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78" w:rsidRDefault="00014867">
      <w:pPr>
        <w:spacing w:before="90" w:after="0" w:line="240" w:lineRule="auto"/>
        <w:ind w:left="499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772400" cy="10058400"/>
                <wp:effectExtent l="9525" t="9525" r="9525" b="952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15" name="Group 29"/>
                        <wpg:cNvGrpSpPr>
                          <a:grpSpLocks/>
                        </wpg:cNvGrpSpPr>
                        <wpg:grpSpPr bwMode="auto">
                          <a:xfrm>
                            <a:off x="0" y="0"/>
                            <a:ext cx="4132" cy="5285"/>
                            <a:chOff x="0" y="0"/>
                            <a:chExt cx="4132" cy="5285"/>
                          </a:xfrm>
                        </wpg:grpSpPr>
                        <wps:wsp>
                          <wps:cNvPr id="16" name="Freeform 30"/>
                          <wps:cNvSpPr>
                            <a:spLocks/>
                          </wps:cNvSpPr>
                          <wps:spPr bwMode="auto">
                            <a:xfrm>
                              <a:off x="0" y="0"/>
                              <a:ext cx="4132" cy="5285"/>
                            </a:xfrm>
                            <a:custGeom>
                              <a:avLst/>
                              <a:gdLst>
                                <a:gd name="T0" fmla="*/ 0 w 4132"/>
                                <a:gd name="T1" fmla="*/ 5285 h 5285"/>
                                <a:gd name="T2" fmla="*/ 4132 w 4132"/>
                                <a:gd name="T3" fmla="*/ 5285 h 5285"/>
                                <a:gd name="T4" fmla="*/ 4132 w 4132"/>
                                <a:gd name="T5" fmla="*/ 0 h 5285"/>
                                <a:gd name="T6" fmla="*/ 0 w 4132"/>
                                <a:gd name="T7" fmla="*/ 0 h 5285"/>
                                <a:gd name="T8" fmla="*/ 0 w 4132"/>
                                <a:gd name="T9" fmla="*/ 5285 h 5285"/>
                              </a:gdLst>
                              <a:ahLst/>
                              <a:cxnLst>
                                <a:cxn ang="0">
                                  <a:pos x="T0" y="T1"/>
                                </a:cxn>
                                <a:cxn ang="0">
                                  <a:pos x="T2" y="T3"/>
                                </a:cxn>
                                <a:cxn ang="0">
                                  <a:pos x="T4" y="T5"/>
                                </a:cxn>
                                <a:cxn ang="0">
                                  <a:pos x="T6" y="T7"/>
                                </a:cxn>
                                <a:cxn ang="0">
                                  <a:pos x="T8" y="T9"/>
                                </a:cxn>
                              </a:cxnLst>
                              <a:rect l="0" t="0" r="r" b="b"/>
                              <a:pathLst>
                                <a:path w="4132" h="5285">
                                  <a:moveTo>
                                    <a:pt x="0" y="5285"/>
                                  </a:moveTo>
                                  <a:lnTo>
                                    <a:pt x="4132" y="5285"/>
                                  </a:lnTo>
                                  <a:lnTo>
                                    <a:pt x="4132" y="0"/>
                                  </a:lnTo>
                                  <a:lnTo>
                                    <a:pt x="0" y="0"/>
                                  </a:lnTo>
                                  <a:lnTo>
                                    <a:pt x="0" y="5285"/>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7"/>
                        <wpg:cNvGrpSpPr>
                          <a:grpSpLocks/>
                        </wpg:cNvGrpSpPr>
                        <wpg:grpSpPr bwMode="auto">
                          <a:xfrm>
                            <a:off x="0" y="7901"/>
                            <a:ext cx="4132" cy="4508"/>
                            <a:chOff x="0" y="7901"/>
                            <a:chExt cx="4132" cy="4508"/>
                          </a:xfrm>
                        </wpg:grpSpPr>
                        <wps:wsp>
                          <wps:cNvPr id="18" name="Freeform 28"/>
                          <wps:cNvSpPr>
                            <a:spLocks/>
                          </wps:cNvSpPr>
                          <wps:spPr bwMode="auto">
                            <a:xfrm>
                              <a:off x="0" y="7901"/>
                              <a:ext cx="4132" cy="4508"/>
                            </a:xfrm>
                            <a:custGeom>
                              <a:avLst/>
                              <a:gdLst>
                                <a:gd name="T0" fmla="*/ 0 w 4132"/>
                                <a:gd name="T1" fmla="+- 0 12409 7901"/>
                                <a:gd name="T2" fmla="*/ 12409 h 4508"/>
                                <a:gd name="T3" fmla="*/ 4132 w 4132"/>
                                <a:gd name="T4" fmla="+- 0 12409 7901"/>
                                <a:gd name="T5" fmla="*/ 12409 h 4508"/>
                                <a:gd name="T6" fmla="*/ 4132 w 4132"/>
                                <a:gd name="T7" fmla="+- 0 7901 7901"/>
                                <a:gd name="T8" fmla="*/ 7901 h 4508"/>
                                <a:gd name="T9" fmla="*/ 0 w 4132"/>
                                <a:gd name="T10" fmla="+- 0 7901 7901"/>
                                <a:gd name="T11" fmla="*/ 7901 h 4508"/>
                                <a:gd name="T12" fmla="*/ 0 w 4132"/>
                                <a:gd name="T13" fmla="+- 0 12409 7901"/>
                                <a:gd name="T14" fmla="*/ 12409 h 4508"/>
                              </a:gdLst>
                              <a:ahLst/>
                              <a:cxnLst>
                                <a:cxn ang="0">
                                  <a:pos x="T0" y="T2"/>
                                </a:cxn>
                                <a:cxn ang="0">
                                  <a:pos x="T3" y="T5"/>
                                </a:cxn>
                                <a:cxn ang="0">
                                  <a:pos x="T6" y="T8"/>
                                </a:cxn>
                                <a:cxn ang="0">
                                  <a:pos x="T9" y="T11"/>
                                </a:cxn>
                                <a:cxn ang="0">
                                  <a:pos x="T12" y="T14"/>
                                </a:cxn>
                              </a:cxnLst>
                              <a:rect l="0" t="0" r="r" b="b"/>
                              <a:pathLst>
                                <a:path w="4132" h="4508">
                                  <a:moveTo>
                                    <a:pt x="0" y="4508"/>
                                  </a:moveTo>
                                  <a:lnTo>
                                    <a:pt x="4132" y="4508"/>
                                  </a:lnTo>
                                  <a:lnTo>
                                    <a:pt x="4132" y="0"/>
                                  </a:lnTo>
                                  <a:lnTo>
                                    <a:pt x="0" y="0"/>
                                  </a:lnTo>
                                  <a:lnTo>
                                    <a:pt x="0" y="4508"/>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5"/>
                        <wpg:cNvGrpSpPr>
                          <a:grpSpLocks/>
                        </wpg:cNvGrpSpPr>
                        <wpg:grpSpPr bwMode="auto">
                          <a:xfrm>
                            <a:off x="0" y="15707"/>
                            <a:ext cx="4132" cy="133"/>
                            <a:chOff x="0" y="15707"/>
                            <a:chExt cx="4132" cy="133"/>
                          </a:xfrm>
                        </wpg:grpSpPr>
                        <wps:wsp>
                          <wps:cNvPr id="20" name="Freeform 26"/>
                          <wps:cNvSpPr>
                            <a:spLocks/>
                          </wps:cNvSpPr>
                          <wps:spPr bwMode="auto">
                            <a:xfrm>
                              <a:off x="0" y="15707"/>
                              <a:ext cx="4132" cy="133"/>
                            </a:xfrm>
                            <a:custGeom>
                              <a:avLst/>
                              <a:gdLst>
                                <a:gd name="T0" fmla="*/ 0 w 4132"/>
                                <a:gd name="T1" fmla="+- 0 15840 15707"/>
                                <a:gd name="T2" fmla="*/ 15840 h 133"/>
                                <a:gd name="T3" fmla="*/ 4132 w 4132"/>
                                <a:gd name="T4" fmla="+- 0 15840 15707"/>
                                <a:gd name="T5" fmla="*/ 15840 h 133"/>
                                <a:gd name="T6" fmla="*/ 4132 w 4132"/>
                                <a:gd name="T7" fmla="+- 0 15707 15707"/>
                                <a:gd name="T8" fmla="*/ 15707 h 133"/>
                                <a:gd name="T9" fmla="*/ 0 w 4132"/>
                                <a:gd name="T10" fmla="+- 0 15707 15707"/>
                                <a:gd name="T11" fmla="*/ 15707 h 133"/>
                                <a:gd name="T12" fmla="*/ 0 w 4132"/>
                                <a:gd name="T13" fmla="+- 0 15840 15707"/>
                                <a:gd name="T14" fmla="*/ 15840 h 133"/>
                              </a:gdLst>
                              <a:ahLst/>
                              <a:cxnLst>
                                <a:cxn ang="0">
                                  <a:pos x="T0" y="T2"/>
                                </a:cxn>
                                <a:cxn ang="0">
                                  <a:pos x="T3" y="T5"/>
                                </a:cxn>
                                <a:cxn ang="0">
                                  <a:pos x="T6" y="T8"/>
                                </a:cxn>
                                <a:cxn ang="0">
                                  <a:pos x="T9" y="T11"/>
                                </a:cxn>
                                <a:cxn ang="0">
                                  <a:pos x="T12" y="T14"/>
                                </a:cxn>
                              </a:cxnLst>
                              <a:rect l="0" t="0" r="r" b="b"/>
                              <a:pathLst>
                                <a:path w="4132" h="133">
                                  <a:moveTo>
                                    <a:pt x="0" y="133"/>
                                  </a:moveTo>
                                  <a:lnTo>
                                    <a:pt x="4132" y="133"/>
                                  </a:lnTo>
                                  <a:lnTo>
                                    <a:pt x="4132" y="0"/>
                                  </a:lnTo>
                                  <a:lnTo>
                                    <a:pt x="0" y="0"/>
                                  </a:lnTo>
                                  <a:lnTo>
                                    <a:pt x="0" y="133"/>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3"/>
                        <wpg:cNvGrpSpPr>
                          <a:grpSpLocks/>
                        </wpg:cNvGrpSpPr>
                        <wpg:grpSpPr bwMode="auto">
                          <a:xfrm>
                            <a:off x="0" y="0"/>
                            <a:ext cx="4132" cy="15840"/>
                            <a:chOff x="0" y="0"/>
                            <a:chExt cx="4132" cy="15840"/>
                          </a:xfrm>
                        </wpg:grpSpPr>
                        <wps:wsp>
                          <wps:cNvPr id="22" name="Freeform 24"/>
                          <wps:cNvSpPr>
                            <a:spLocks/>
                          </wps:cNvSpPr>
                          <wps:spPr bwMode="auto">
                            <a:xfrm>
                              <a:off x="0" y="0"/>
                              <a:ext cx="4132" cy="15840"/>
                            </a:xfrm>
                            <a:custGeom>
                              <a:avLst/>
                              <a:gdLst>
                                <a:gd name="T0" fmla="*/ 4132 w 4132"/>
                                <a:gd name="T1" fmla="*/ 15840 h 15840"/>
                                <a:gd name="T2" fmla="*/ 4132 w 4132"/>
                                <a:gd name="T3" fmla="*/ 0 h 15840"/>
                                <a:gd name="T4" fmla="*/ 0 w 4132"/>
                                <a:gd name="T5" fmla="*/ 0 h 15840"/>
                                <a:gd name="T6" fmla="*/ 0 w 4132"/>
                                <a:gd name="T7" fmla="*/ 15840 h 15840"/>
                              </a:gdLst>
                              <a:ahLst/>
                              <a:cxnLst>
                                <a:cxn ang="0">
                                  <a:pos x="T0" y="T1"/>
                                </a:cxn>
                                <a:cxn ang="0">
                                  <a:pos x="T2" y="T3"/>
                                </a:cxn>
                                <a:cxn ang="0">
                                  <a:pos x="T4" y="T5"/>
                                </a:cxn>
                                <a:cxn ang="0">
                                  <a:pos x="T6" y="T7"/>
                                </a:cxn>
                              </a:cxnLst>
                              <a:rect l="0" t="0" r="r" b="b"/>
                              <a:pathLst>
                                <a:path w="4132" h="15840">
                                  <a:moveTo>
                                    <a:pt x="4132" y="15840"/>
                                  </a:moveTo>
                                  <a:lnTo>
                                    <a:pt x="4132" y="0"/>
                                  </a:lnTo>
                                  <a:lnTo>
                                    <a:pt x="0" y="0"/>
                                  </a:lnTo>
                                  <a:lnTo>
                                    <a:pt x="0" y="15840"/>
                                  </a:lnTo>
                                </a:path>
                              </a:pathLst>
                            </a:custGeom>
                            <a:noFill/>
                            <a:ln w="9525">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0" y="5285"/>
                            <a:ext cx="12240" cy="2616"/>
                            <a:chOff x="0" y="5285"/>
                            <a:chExt cx="12240" cy="2616"/>
                          </a:xfrm>
                        </wpg:grpSpPr>
                        <wps:wsp>
                          <wps:cNvPr id="24" name="Freeform 22"/>
                          <wps:cNvSpPr>
                            <a:spLocks/>
                          </wps:cNvSpPr>
                          <wps:spPr bwMode="auto">
                            <a:xfrm>
                              <a:off x="0" y="5285"/>
                              <a:ext cx="12240" cy="2616"/>
                            </a:xfrm>
                            <a:custGeom>
                              <a:avLst/>
                              <a:gdLst>
                                <a:gd name="T0" fmla="*/ 0 w 12240"/>
                                <a:gd name="T1" fmla="+- 0 7901 5285"/>
                                <a:gd name="T2" fmla="*/ 7901 h 2616"/>
                                <a:gd name="T3" fmla="*/ 12240 w 12240"/>
                                <a:gd name="T4" fmla="+- 0 7901 5285"/>
                                <a:gd name="T5" fmla="*/ 7901 h 2616"/>
                                <a:gd name="T6" fmla="*/ 12240 w 12240"/>
                                <a:gd name="T7" fmla="+- 0 5285 5285"/>
                                <a:gd name="T8" fmla="*/ 5285 h 2616"/>
                                <a:gd name="T9" fmla="*/ 0 w 12240"/>
                                <a:gd name="T10" fmla="+- 0 5285 5285"/>
                                <a:gd name="T11" fmla="*/ 5285 h 2616"/>
                                <a:gd name="T12" fmla="*/ 0 w 12240"/>
                                <a:gd name="T13" fmla="+- 0 7901 5285"/>
                                <a:gd name="T14" fmla="*/ 7901 h 2616"/>
                              </a:gdLst>
                              <a:ahLst/>
                              <a:cxnLst>
                                <a:cxn ang="0">
                                  <a:pos x="T0" y="T2"/>
                                </a:cxn>
                                <a:cxn ang="0">
                                  <a:pos x="T3" y="T5"/>
                                </a:cxn>
                                <a:cxn ang="0">
                                  <a:pos x="T6" y="T8"/>
                                </a:cxn>
                                <a:cxn ang="0">
                                  <a:pos x="T9" y="T11"/>
                                </a:cxn>
                                <a:cxn ang="0">
                                  <a:pos x="T12" y="T14"/>
                                </a:cxn>
                              </a:cxnLst>
                              <a:rect l="0" t="0" r="r" b="b"/>
                              <a:pathLst>
                                <a:path w="12240" h="2616">
                                  <a:moveTo>
                                    <a:pt x="0" y="2616"/>
                                  </a:moveTo>
                                  <a:lnTo>
                                    <a:pt x="12240" y="2616"/>
                                  </a:lnTo>
                                  <a:lnTo>
                                    <a:pt x="12240" y="0"/>
                                  </a:lnTo>
                                  <a:lnTo>
                                    <a:pt x="0" y="0"/>
                                  </a:lnTo>
                                  <a:lnTo>
                                    <a:pt x="0" y="2616"/>
                                  </a:lnTo>
                                </a:path>
                              </a:pathLst>
                            </a:custGeom>
                            <a:solidFill>
                              <a:srgbClr val="3CA4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8"/>
                        <wpg:cNvGrpSpPr>
                          <a:grpSpLocks/>
                        </wpg:cNvGrpSpPr>
                        <wpg:grpSpPr bwMode="auto">
                          <a:xfrm>
                            <a:off x="0" y="5285"/>
                            <a:ext cx="12240" cy="2616"/>
                            <a:chOff x="0" y="5285"/>
                            <a:chExt cx="12240" cy="2616"/>
                          </a:xfrm>
                        </wpg:grpSpPr>
                        <wps:wsp>
                          <wps:cNvPr id="26" name="Freeform 20"/>
                          <wps:cNvSpPr>
                            <a:spLocks/>
                          </wps:cNvSpPr>
                          <wps:spPr bwMode="auto">
                            <a:xfrm>
                              <a:off x="0" y="5285"/>
                              <a:ext cx="12240" cy="2616"/>
                            </a:xfrm>
                            <a:custGeom>
                              <a:avLst/>
                              <a:gdLst>
                                <a:gd name="T0" fmla="*/ 0 w 12240"/>
                                <a:gd name="T1" fmla="+- 0 7901 5285"/>
                                <a:gd name="T2" fmla="*/ 7901 h 2616"/>
                                <a:gd name="T3" fmla="*/ 12240 w 12240"/>
                                <a:gd name="T4" fmla="+- 0 7901 5285"/>
                                <a:gd name="T5" fmla="*/ 7901 h 2616"/>
                              </a:gdLst>
                              <a:ahLst/>
                              <a:cxnLst>
                                <a:cxn ang="0">
                                  <a:pos x="T0" y="T2"/>
                                </a:cxn>
                                <a:cxn ang="0">
                                  <a:pos x="T3" y="T5"/>
                                </a:cxn>
                              </a:cxnLst>
                              <a:rect l="0" t="0" r="r" b="b"/>
                              <a:pathLst>
                                <a:path w="12240" h="2616">
                                  <a:moveTo>
                                    <a:pt x="0" y="2616"/>
                                  </a:moveTo>
                                  <a:lnTo>
                                    <a:pt x="12240" y="2616"/>
                                  </a:lnTo>
                                </a:path>
                              </a:pathLst>
                            </a:custGeom>
                            <a:noFill/>
                            <a:ln w="9525">
                              <a:solidFill>
                                <a:srgbClr val="3CA4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
                          <wps:cNvSpPr>
                            <a:spLocks/>
                          </wps:cNvSpPr>
                          <wps:spPr bwMode="auto">
                            <a:xfrm>
                              <a:off x="0" y="5285"/>
                              <a:ext cx="12240" cy="2616"/>
                            </a:xfrm>
                            <a:custGeom>
                              <a:avLst/>
                              <a:gdLst>
                                <a:gd name="T0" fmla="*/ 12240 w 12240"/>
                                <a:gd name="T1" fmla="+- 0 5285 5285"/>
                                <a:gd name="T2" fmla="*/ 5285 h 2616"/>
                                <a:gd name="T3" fmla="*/ 0 w 12240"/>
                                <a:gd name="T4" fmla="+- 0 5285 5285"/>
                                <a:gd name="T5" fmla="*/ 5285 h 2616"/>
                                <a:gd name="T6" fmla="*/ 0 w 12240"/>
                                <a:gd name="T7" fmla="+- 0 7901 5285"/>
                                <a:gd name="T8" fmla="*/ 7901 h 2616"/>
                              </a:gdLst>
                              <a:ahLst/>
                              <a:cxnLst>
                                <a:cxn ang="0">
                                  <a:pos x="T0" y="T2"/>
                                </a:cxn>
                                <a:cxn ang="0">
                                  <a:pos x="T3" y="T5"/>
                                </a:cxn>
                                <a:cxn ang="0">
                                  <a:pos x="T6" y="T8"/>
                                </a:cxn>
                              </a:cxnLst>
                              <a:rect l="0" t="0" r="r" b="b"/>
                              <a:pathLst>
                                <a:path w="12240" h="2616">
                                  <a:moveTo>
                                    <a:pt x="12240" y="0"/>
                                  </a:moveTo>
                                  <a:lnTo>
                                    <a:pt x="0" y="0"/>
                                  </a:lnTo>
                                  <a:lnTo>
                                    <a:pt x="0" y="2616"/>
                                  </a:lnTo>
                                </a:path>
                              </a:pathLst>
                            </a:custGeom>
                            <a:noFill/>
                            <a:ln w="9525">
                              <a:solidFill>
                                <a:srgbClr val="3CA4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6"/>
                        <wpg:cNvGrpSpPr>
                          <a:grpSpLocks/>
                        </wpg:cNvGrpSpPr>
                        <wpg:grpSpPr bwMode="auto">
                          <a:xfrm>
                            <a:off x="0" y="12409"/>
                            <a:ext cx="4132" cy="3298"/>
                            <a:chOff x="0" y="12409"/>
                            <a:chExt cx="4132" cy="3298"/>
                          </a:xfrm>
                        </wpg:grpSpPr>
                        <wps:wsp>
                          <wps:cNvPr id="29" name="Freeform 17"/>
                          <wps:cNvSpPr>
                            <a:spLocks/>
                          </wps:cNvSpPr>
                          <wps:spPr bwMode="auto">
                            <a:xfrm>
                              <a:off x="0" y="12409"/>
                              <a:ext cx="4132" cy="3298"/>
                            </a:xfrm>
                            <a:custGeom>
                              <a:avLst/>
                              <a:gdLst>
                                <a:gd name="T0" fmla="*/ 0 w 4132"/>
                                <a:gd name="T1" fmla="+- 0 15707 12409"/>
                                <a:gd name="T2" fmla="*/ 15707 h 3298"/>
                                <a:gd name="T3" fmla="*/ 4132 w 4132"/>
                                <a:gd name="T4" fmla="+- 0 15707 12409"/>
                                <a:gd name="T5" fmla="*/ 15707 h 3298"/>
                                <a:gd name="T6" fmla="*/ 4132 w 4132"/>
                                <a:gd name="T7" fmla="+- 0 12409 12409"/>
                                <a:gd name="T8" fmla="*/ 12409 h 3298"/>
                                <a:gd name="T9" fmla="*/ 0 w 4132"/>
                                <a:gd name="T10" fmla="+- 0 12409 12409"/>
                                <a:gd name="T11" fmla="*/ 12409 h 3298"/>
                                <a:gd name="T12" fmla="*/ 0 w 4132"/>
                                <a:gd name="T13" fmla="+- 0 15707 12409"/>
                                <a:gd name="T14" fmla="*/ 15707 h 3298"/>
                              </a:gdLst>
                              <a:ahLst/>
                              <a:cxnLst>
                                <a:cxn ang="0">
                                  <a:pos x="T0" y="T2"/>
                                </a:cxn>
                                <a:cxn ang="0">
                                  <a:pos x="T3" y="T5"/>
                                </a:cxn>
                                <a:cxn ang="0">
                                  <a:pos x="T6" y="T8"/>
                                </a:cxn>
                                <a:cxn ang="0">
                                  <a:pos x="T9" y="T11"/>
                                </a:cxn>
                                <a:cxn ang="0">
                                  <a:pos x="T12" y="T14"/>
                                </a:cxn>
                              </a:cxnLst>
                              <a:rect l="0" t="0" r="r" b="b"/>
                              <a:pathLst>
                                <a:path w="4132" h="3298">
                                  <a:moveTo>
                                    <a:pt x="0" y="3298"/>
                                  </a:moveTo>
                                  <a:lnTo>
                                    <a:pt x="4132" y="3298"/>
                                  </a:lnTo>
                                  <a:lnTo>
                                    <a:pt x="4132" y="0"/>
                                  </a:lnTo>
                                  <a:lnTo>
                                    <a:pt x="0" y="0"/>
                                  </a:lnTo>
                                  <a:lnTo>
                                    <a:pt x="0" y="3298"/>
                                  </a:lnTo>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4"/>
                        <wpg:cNvGrpSpPr>
                          <a:grpSpLocks/>
                        </wpg:cNvGrpSpPr>
                        <wpg:grpSpPr bwMode="auto">
                          <a:xfrm>
                            <a:off x="0" y="12409"/>
                            <a:ext cx="4132" cy="3298"/>
                            <a:chOff x="0" y="12409"/>
                            <a:chExt cx="4132" cy="3298"/>
                          </a:xfrm>
                        </wpg:grpSpPr>
                        <wps:wsp>
                          <wps:cNvPr id="31" name="Freeform 15"/>
                          <wps:cNvSpPr>
                            <a:spLocks/>
                          </wps:cNvSpPr>
                          <wps:spPr bwMode="auto">
                            <a:xfrm>
                              <a:off x="0" y="12409"/>
                              <a:ext cx="4132" cy="3298"/>
                            </a:xfrm>
                            <a:custGeom>
                              <a:avLst/>
                              <a:gdLst>
                                <a:gd name="T0" fmla="*/ 9 w 4132"/>
                                <a:gd name="T1" fmla="+- 0 15707 12409"/>
                                <a:gd name="T2" fmla="*/ 15707 h 3298"/>
                                <a:gd name="T3" fmla="*/ 4141 w 4132"/>
                                <a:gd name="T4" fmla="+- 0 15707 12409"/>
                                <a:gd name="T5" fmla="*/ 15707 h 3298"/>
                                <a:gd name="T6" fmla="*/ 4141 w 4132"/>
                                <a:gd name="T7" fmla="+- 0 12409 12409"/>
                                <a:gd name="T8" fmla="*/ 12409 h 3298"/>
                                <a:gd name="T9" fmla="*/ 9 w 4132"/>
                                <a:gd name="T10" fmla="+- 0 12409 12409"/>
                                <a:gd name="T11" fmla="*/ 12409 h 3298"/>
                              </a:gdLst>
                              <a:ahLst/>
                              <a:cxnLst>
                                <a:cxn ang="0">
                                  <a:pos x="T0" y="T2"/>
                                </a:cxn>
                                <a:cxn ang="0">
                                  <a:pos x="T3" y="T5"/>
                                </a:cxn>
                                <a:cxn ang="0">
                                  <a:pos x="T6" y="T8"/>
                                </a:cxn>
                                <a:cxn ang="0">
                                  <a:pos x="T9" y="T11"/>
                                </a:cxn>
                              </a:cxnLst>
                              <a:rect l="0" t="0" r="r" b="b"/>
                              <a:pathLst>
                                <a:path w="4132" h="3298">
                                  <a:moveTo>
                                    <a:pt x="9" y="3298"/>
                                  </a:moveTo>
                                  <a:lnTo>
                                    <a:pt x="4141" y="3298"/>
                                  </a:lnTo>
                                  <a:lnTo>
                                    <a:pt x="4141" y="0"/>
                                  </a:lnTo>
                                  <a:lnTo>
                                    <a:pt x="9" y="0"/>
                                  </a:lnTo>
                                </a:path>
                              </a:pathLst>
                            </a:custGeom>
                            <a:noFill/>
                            <a:ln w="9525">
                              <a:solidFill>
                                <a:srgbClr val="003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4E2024" id="Group 13" o:spid="_x0000_s1026" style="position:absolute;margin-left:0;margin-top:0;width:612pt;height:11in;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">
                <v:group id="Group 29" o:spid="_x0000_s1027" style="position:absolute;width:4132;height:5285" coordsize="4132,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0" o:spid="_x0000_s1028" style="position:absolute;width:4132;height:5285;visibility:visible;mso-wrap-style:square;v-text-anchor:top" coordsize="4132,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3lMAA&#10;AADbAAAADwAAAGRycy9kb3ducmV2LnhtbERPTYvCMBC9C/sfwix403Q9iHQbRXdZEE9aXbwOzdhU&#10;m0lpolZ/vREEb/N4n5PNOluLC7W+cqzga5iAIC6crrhUsNv+DSYgfEDWWDsmBTfyMJt+9DJMtbvy&#10;hi55KEUMYZ+iAhNCk0rpC0MW/dA1xJE7uNZiiLAtpW7xGsNtLUdJMpYWK44NBhv6MVSc8rNVMJ+Y&#10;2+Z3RcmiWP9v7XJ/yO9HqVT/s5t/gwjUhbf45V7qOH8Mz1/i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e3lMAAAADbAAAADwAAAAAAAAAAAAAAAACYAgAAZHJzL2Rvd25y&#10;ZXYueG1sUEsFBgAAAAAEAAQA9QAAAIUDAAAAAA==&#10;" path="m,5285r4132,l4132,,,,,5285xe" fillcolor="#003e7e" stroked="f">
                    <v:path arrowok="t" o:connecttype="custom" o:connectlocs="0,5285;4132,5285;4132,0;0,0;0,5285" o:connectangles="0,0,0,0,0"/>
                  </v:shape>
                </v:group>
                <v:group id="Group 27" o:spid="_x0000_s1029" style="position:absolute;top:7901;width:4132;height:4508" coordorigin=",7901" coordsize="4132,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 o:spid="_x0000_s1030" style="position:absolute;top:7901;width:4132;height:4508;visibility:visible;mso-wrap-style:square;v-text-anchor:top" coordsize="4132,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oB8QA&#10;AADbAAAADwAAAGRycy9kb3ducmV2LnhtbESPQW/CMAyF75P2HyJP4jbSwbRBIaBpCIF2W7cD3KzG&#10;NBWNUyUZlH8/HybtZus9v/d5uR58py4UUxvYwNO4AEVcB9tyY+D7a/s4A5UyssUuMBm4UYL16v5u&#10;iaUNV/6kS5UbJSGcSjTgcu5LrVPtyGMah55YtFOIHrOssdE24lXCfacnRfGiPbYsDQ57endUn6sf&#10;byDjbj//mPvJcTq9Ve2rO2y6+GzM6GF4W4DKNOR/89/13gq+wMo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haAfEAAAA2wAAAA8AAAAAAAAAAAAAAAAAmAIAAGRycy9k&#10;b3ducmV2LnhtbFBLBQYAAAAABAAEAPUAAACJAwAAAAA=&#10;" path="m,4508r4132,l4132,,,,,4508xe" fillcolor="#003e7e" stroked="f">
                    <v:path arrowok="t" o:connecttype="custom" o:connectlocs="0,12409;4132,12409;4132,7901;0,7901;0,12409" o:connectangles="0,0,0,0,0"/>
                  </v:shape>
                </v:group>
                <v:group id="Group 25" o:spid="_x0000_s1031" style="position:absolute;top:15707;width:4132;height:133" coordorigin=",15707" coordsize="413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32" style="position:absolute;top:15707;width:4132;height:133;visibility:visible;mso-wrap-style:square;v-text-anchor:top" coordsize="413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nCcEA&#10;AADbAAAADwAAAGRycy9kb3ducmV2LnhtbERPTYvCMBC9L/gfwgje1tQeRKpRRFFWEHFdUY9DMzbF&#10;ZlKarFZ/vTks7PHxviez1lbiTo0vHSsY9BMQxLnTJRcKjj+rzxEIH5A1Vo5JwZM8zKadjwlm2j34&#10;m+6HUIgYwj5DBSaEOpPS54Ys+r6riSN3dY3FEGFTSN3gI4bbSqZJMpQWS44NBmtaGMpvh1+r4FS/&#10;8nR5Po3MbrXcuP1l/dy2qVK9bjsfgwjUhn/xn/tLK0jj+vgl/g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5wnBAAAA2wAAAA8AAAAAAAAAAAAAAAAAmAIAAGRycy9kb3du&#10;cmV2LnhtbFBLBQYAAAAABAAEAPUAAACGAwAAAAA=&#10;" path="m,133r4132,l4132,,,,,133xe" fillcolor="#003e7e" stroked="f">
                    <v:path arrowok="t" o:connecttype="custom" o:connectlocs="0,15840;4132,15840;4132,15707;0,15707;0,15840" o:connectangles="0,0,0,0,0"/>
                  </v:shape>
                </v:group>
                <v:group id="Group 23" o:spid="_x0000_s1033" style="position:absolute;width:4132;height:15840" coordsize="4132,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34" style="position:absolute;width:4132;height:15840;visibility:visible;mso-wrap-style:square;v-text-anchor:top" coordsize="4132,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ascUA&#10;AADbAAAADwAAAGRycy9kb3ducmV2LnhtbESPQWvCQBSE70L/w/IKvenGIKVEVxHFtodiMQrq7ZF9&#10;ZqPZtyG71fTfu4WCx2FmvmEms87W4kqtrxwrGA4SEMSF0xWXCnbbVf8NhA/IGmvHpOCXPMymT70J&#10;ZtrdeEPXPJQiQthnqMCE0GRS+sKQRT9wDXH0Tq61GKJsS6lbvEW4rWWaJK/SYsVxwWBDC0PFJf+x&#10;CvLiI6HD5WTev4/DHL+Wo/N+PVLq5bmbj0EE6sIj/N/+1ArSF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1qxxQAAANsAAAAPAAAAAAAAAAAAAAAAAJgCAABkcnMv&#10;ZG93bnJldi54bWxQSwUGAAAAAAQABAD1AAAAigMAAAAA&#10;" path="m4132,15840l4132,,,,,15840e" filled="f" strokecolor="#17365d">
                    <v:path arrowok="t" o:connecttype="custom" o:connectlocs="4132,15840;4132,0;0,0;0,15840" o:connectangles="0,0,0,0"/>
                  </v:shape>
                </v:group>
                <v:group id="Group 21" o:spid="_x0000_s1035" style="position:absolute;top:5285;width:12240;height:2616" coordorigin=",5285" coordsize="12240,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6" style="position:absolute;top:5285;width:12240;height:2616;visibility:visible;mso-wrap-style:square;v-text-anchor:top" coordsize="12240,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T2MIA&#10;AADbAAAADwAAAGRycy9kb3ducmV2LnhtbESPUWvCQBCE3wv9D8cW+qaXSiiSeootVUJfpOoPWHLb&#10;XDC3F7KnSf59ryD0cZiZb5jVZvStulEvTWADL/MMFHEVbMO1gfNpN1uCkohssQ1MBiYS2KwfH1ZY&#10;2DDwN92OsVYJwlKgARdjV2gtlSOPMg8dcfJ+Qu8xJtnX2vY4JLhv9SLLXrXHhtOCw44+HFWX49Ub&#10;uE7uU8Tus9z67iDl1zuFajTm+WncvoGKNMb/8L1dWgOLHP6+pB+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pPYwgAAANsAAAAPAAAAAAAAAAAAAAAAAJgCAABkcnMvZG93&#10;bnJldi54bWxQSwUGAAAAAAQABAD1AAAAhwMAAAAA&#10;" path="m,2616r12240,l12240,,,,,2616e" fillcolor="#3ca4c1" stroked="f">
                    <v:path arrowok="t" o:connecttype="custom" o:connectlocs="0,7901;12240,7901;12240,5285;0,5285;0,7901" o:connectangles="0,0,0,0,0"/>
                  </v:shape>
                </v:group>
                <v:group id="Group 18" o:spid="_x0000_s1037" style="position:absolute;top:5285;width:12240;height:2616" coordorigin=",5285" coordsize="12240,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38" style="position:absolute;top:5285;width:12240;height:2616;visibility:visible;mso-wrap-style:square;v-text-anchor:top" coordsize="12240,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esAA&#10;AADbAAAADwAAAGRycy9kb3ducmV2LnhtbESPwQrCMBBE74L/EFbwpqkeRKtRRFA8CGItnpdmbYvN&#10;pjZR698bQfA4zMwbZrFqTSWe1LjSsoLRMAJBnFldcq4gPW8HUxDOI2usLJOCNzlYLbudBcbavvhE&#10;z8TnIkDYxaig8L6OpXRZQQbd0NbEwbvaxqAPssmlbvAV4KaS4yiaSIMlh4UCa9oUlN2Sh1Gw2x4v&#10;9dS8Z1GS3NPNYX087/xVqX6vXc9BeGr9P/xr77WC8QS+X8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jTesAAAADbAAAADwAAAAAAAAAAAAAAAACYAgAAZHJzL2Rvd25y&#10;ZXYueG1sUEsFBgAAAAAEAAQA9QAAAIUDAAAAAA==&#10;" path="m,2616r12240,e" filled="f" strokecolor="#3ca4c1">
                    <v:path arrowok="t" o:connecttype="custom" o:connectlocs="0,7901;12240,7901" o:connectangles="0,0"/>
                  </v:shape>
                  <v:shape id="Freeform 19" o:spid="_x0000_s1039" style="position:absolute;top:5285;width:12240;height:2616;visibility:visible;mso-wrap-style:square;v-text-anchor:top" coordsize="12240,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24cAA&#10;AADbAAAADwAAAGRycy9kb3ducmV2LnhtbESPzQrCMBCE74LvEFbwpqke/KlGEUHxIIhVPC/N2hab&#10;TW2i1rc3guBxmJlvmPmyMaV4Uu0KywoG/QgEcWp1wZmC82nTm4BwHlljaZkUvMnBctFuzTHW9sVH&#10;eiY+EwHCLkYFufdVLKVLczLo+rYiDt7V1gZ9kHUmdY2vADelHEbRSBosOCzkWNE6p/SWPIyC7eZw&#10;qSbmPY2S5H5e71eH09Zflep2mtUMhKfG/8O/9k4rGI7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R24cAAAADbAAAADwAAAAAAAAAAAAAAAACYAgAAZHJzL2Rvd25y&#10;ZXYueG1sUEsFBgAAAAAEAAQA9QAAAIUDAAAAAA==&#10;" path="m12240,l,,,2616e" filled="f" strokecolor="#3ca4c1">
                    <v:path arrowok="t" o:connecttype="custom" o:connectlocs="12240,5285;0,5285;0,7901" o:connectangles="0,0,0"/>
                  </v:shape>
                </v:group>
                <v:group id="Group 16" o:spid="_x0000_s1040" style="position:absolute;top:12409;width:4132;height:3298" coordorigin=",12409" coordsize="4132,3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41" style="position:absolute;top:12409;width:4132;height:3298;visibility:visible;mso-wrap-style:square;v-text-anchor:top" coordsize="4132,3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A8IA&#10;AADbAAAADwAAAGRycy9kb3ducmV2LnhtbESP0YrCMBRE3wX/IVzBN00VXbVrFCmIPrgLW/cDLs3d&#10;pmxzU5qo9e+NIPg4zMwZZr3tbC2u1PrKsYLJOAFBXDhdcang97wfLUH4gKyxdkwK7uRhu+n31phq&#10;d+MfuuahFBHCPkUFJoQmldIXhiz6sWuIo/fnWoshyraUusVbhNtaTpPkQ1qsOC4YbCgzVPznF6tg&#10;/nVeLU7m4LOj5OR71jXFJZsrNRx0u08QgbrwDr/aR61guoLn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GMDwgAAANsAAAAPAAAAAAAAAAAAAAAAAJgCAABkcnMvZG93&#10;bnJldi54bWxQSwUGAAAAAAQABAD1AAAAhwMAAAAA&#10;" path="m,3298r4132,l4132,,,,,3298e" fillcolor="#003e7e" stroked="f">
                    <v:path arrowok="t" o:connecttype="custom" o:connectlocs="0,15707;4132,15707;4132,12409;0,12409;0,15707" o:connectangles="0,0,0,0,0"/>
                  </v:shape>
                </v:group>
                <v:group id="Group 14" o:spid="_x0000_s1042" style="position:absolute;top:12409;width:4132;height:3298" coordorigin=",12409" coordsize="4132,3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43" style="position:absolute;top:12409;width:4132;height:3298;visibility:visible;mso-wrap-style:square;v-text-anchor:top" coordsize="4132,3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RNcUA&#10;AADbAAAADwAAAGRycy9kb3ducmV2LnhtbESPQWvCQBSE70L/w/IKvZmNFcRGV5FCoYhCTVrE2yP7&#10;TFKzb9PdrcZ/7xaEHoeZ+YaZL3vTijM531hWMEpSEMSl1Q1XCj6Lt+EUhA/IGlvLpOBKHpaLh8Ec&#10;M20vvKNzHioRIewzVFCH0GVS+rImgz6xHXH0jtYZDFG6SmqHlwg3rXxO04k02HBcqLGj15rKU/5r&#10;FHx9bP1mJffF+jt3p8NP4cuXdKrU02O/moEI1If/8L39rhWMR/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tE1xQAAANsAAAAPAAAAAAAAAAAAAAAAAJgCAABkcnMv&#10;ZG93bnJldi54bWxQSwUGAAAAAAQABAD1AAAAigMAAAAA&#10;" path="m9,3298r4132,l4141,,9,e" filled="f" strokecolor="#003e7e">
                    <v:path arrowok="t" o:connecttype="custom" o:connectlocs="9,15707;4141,15707;4141,12409;9,12409" o:connectangles="0,0,0,0"/>
                  </v:shape>
                </v:group>
                <w10:wrap anchorx="page" anchory="page"/>
              </v:group>
            </w:pict>
          </mc:Fallback>
        </mc:AlternateContent>
      </w:r>
      <w:r>
        <w:rPr>
          <w:noProof/>
        </w:rPr>
        <w:drawing>
          <wp:inline distT="0" distB="0" distL="0" distR="0">
            <wp:extent cx="4067175" cy="213614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136140"/>
                    </a:xfrm>
                    <a:prstGeom prst="rect">
                      <a:avLst/>
                    </a:prstGeom>
                    <a:noFill/>
                    <a:ln>
                      <a:noFill/>
                    </a:ln>
                  </pic:spPr>
                </pic:pic>
              </a:graphicData>
            </a:graphic>
          </wp:inline>
        </w:drawing>
      </w:r>
    </w:p>
    <w:p w:rsidR="007C2C78" w:rsidRDefault="007C2C78">
      <w:pPr>
        <w:spacing w:before="9" w:after="0" w:line="130" w:lineRule="exact"/>
        <w:rPr>
          <w:sz w:val="13"/>
          <w:szCs w:val="13"/>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AD31D4">
      <w:pPr>
        <w:spacing w:before="21" w:after="0" w:line="240" w:lineRule="auto"/>
        <w:ind w:left="832" w:right="-20"/>
        <w:rPr>
          <w:rFonts w:ascii="Tw Cen MT" w:eastAsia="Tw Cen MT" w:hAnsi="Tw Cen MT" w:cs="Tw Cen MT"/>
          <w:sz w:val="56"/>
          <w:szCs w:val="56"/>
        </w:rPr>
      </w:pPr>
      <w:r>
        <w:rPr>
          <w:rFonts w:ascii="Tw Cen MT" w:eastAsia="Tw Cen MT" w:hAnsi="Tw Cen MT" w:cs="Tw Cen MT"/>
          <w:b/>
          <w:bCs/>
          <w:color w:val="FFFFFF"/>
          <w:spacing w:val="-1"/>
          <w:sz w:val="56"/>
          <w:szCs w:val="56"/>
        </w:rPr>
        <w:t>SC</w:t>
      </w:r>
      <w:r>
        <w:rPr>
          <w:rFonts w:ascii="Tw Cen MT" w:eastAsia="Tw Cen MT" w:hAnsi="Tw Cen MT" w:cs="Tw Cen MT"/>
          <w:b/>
          <w:bCs/>
          <w:color w:val="FFFFFF"/>
          <w:sz w:val="56"/>
          <w:szCs w:val="56"/>
        </w:rPr>
        <w:t xml:space="preserve">I </w:t>
      </w:r>
      <w:r w:rsidR="00CE4703">
        <w:rPr>
          <w:rFonts w:ascii="Tw Cen MT" w:eastAsia="Tw Cen MT" w:hAnsi="Tw Cen MT" w:cs="Tw Cen MT"/>
          <w:b/>
          <w:bCs/>
          <w:color w:val="FFFFFF"/>
          <w:spacing w:val="1"/>
          <w:sz w:val="56"/>
          <w:szCs w:val="56"/>
        </w:rPr>
        <w:t>Physical Facilities and Technical Infrastructure</w:t>
      </w:r>
      <w:r>
        <w:rPr>
          <w:rFonts w:ascii="Tw Cen MT" w:eastAsia="Tw Cen MT" w:hAnsi="Tw Cen MT" w:cs="Tw Cen MT"/>
          <w:b/>
          <w:bCs/>
          <w:color w:val="FFFFFF"/>
          <w:sz w:val="56"/>
          <w:szCs w:val="56"/>
        </w:rPr>
        <w:t xml:space="preserve"> </w:t>
      </w:r>
      <w:r>
        <w:rPr>
          <w:rFonts w:ascii="Tw Cen MT" w:eastAsia="Tw Cen MT" w:hAnsi="Tw Cen MT" w:cs="Tw Cen MT"/>
          <w:b/>
          <w:bCs/>
          <w:color w:val="FFFFFF"/>
          <w:spacing w:val="-1"/>
          <w:sz w:val="56"/>
          <w:szCs w:val="56"/>
        </w:rPr>
        <w:t>S</w:t>
      </w:r>
      <w:r>
        <w:rPr>
          <w:rFonts w:ascii="Tw Cen MT" w:eastAsia="Tw Cen MT" w:hAnsi="Tw Cen MT" w:cs="Tw Cen MT"/>
          <w:b/>
          <w:bCs/>
          <w:color w:val="FFFFFF"/>
          <w:sz w:val="56"/>
          <w:szCs w:val="56"/>
        </w:rPr>
        <w:t>OP</w:t>
      </w:r>
    </w:p>
    <w:p w:rsidR="007C2C78" w:rsidRDefault="007C2C78">
      <w:pPr>
        <w:spacing w:before="10" w:after="0" w:line="280" w:lineRule="exact"/>
        <w:rPr>
          <w:sz w:val="28"/>
          <w:szCs w:val="28"/>
        </w:rPr>
      </w:pPr>
    </w:p>
    <w:p w:rsidR="007C2C78" w:rsidRDefault="00CE4703">
      <w:pPr>
        <w:spacing w:after="0" w:line="428" w:lineRule="exact"/>
        <w:ind w:left="832" w:right="-20"/>
        <w:rPr>
          <w:rFonts w:ascii="Tw Cen MT" w:eastAsia="Tw Cen MT" w:hAnsi="Tw Cen MT" w:cs="Tw Cen MT"/>
          <w:sz w:val="40"/>
          <w:szCs w:val="40"/>
        </w:rPr>
      </w:pPr>
      <w:r>
        <w:rPr>
          <w:rFonts w:ascii="Tw Cen MT" w:eastAsia="Tw Cen MT" w:hAnsi="Tw Cen MT" w:cs="Tw Cen MT"/>
          <w:b/>
          <w:bCs/>
          <w:color w:val="FFFFFF"/>
          <w:sz w:val="40"/>
          <w:szCs w:val="40"/>
        </w:rPr>
        <w:t>September 26, 2015</w:t>
      </w: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AD31D4" w:rsidP="00CE4703">
      <w:pPr>
        <w:spacing w:after="0" w:line="341" w:lineRule="auto"/>
        <w:ind w:left="101" w:right="8899"/>
        <w:rPr>
          <w:rFonts w:ascii="Tw Cen MT" w:eastAsia="Tw Cen MT" w:hAnsi="Tw Cen MT" w:cs="Tw Cen MT"/>
          <w:sz w:val="26"/>
          <w:szCs w:val="26"/>
        </w:rPr>
      </w:pPr>
      <w:r>
        <w:rPr>
          <w:rFonts w:ascii="Tw Cen MT" w:eastAsia="Tw Cen MT" w:hAnsi="Tw Cen MT" w:cs="Tw Cen MT"/>
          <w:b/>
          <w:bCs/>
          <w:color w:val="FFFFFF"/>
          <w:sz w:val="26"/>
          <w:szCs w:val="26"/>
        </w:rPr>
        <w:t>Au</w:t>
      </w:r>
      <w:r>
        <w:rPr>
          <w:rFonts w:ascii="Tw Cen MT" w:eastAsia="Tw Cen MT" w:hAnsi="Tw Cen MT" w:cs="Tw Cen MT"/>
          <w:b/>
          <w:bCs/>
          <w:color w:val="FFFFFF"/>
          <w:spacing w:val="1"/>
          <w:sz w:val="26"/>
          <w:szCs w:val="26"/>
        </w:rPr>
        <w:t>s</w:t>
      </w:r>
      <w:r>
        <w:rPr>
          <w:rFonts w:ascii="Tw Cen MT" w:eastAsia="Tw Cen MT" w:hAnsi="Tw Cen MT" w:cs="Tw Cen MT"/>
          <w:b/>
          <w:bCs/>
          <w:color w:val="FFFFFF"/>
          <w:sz w:val="26"/>
          <w:szCs w:val="26"/>
        </w:rPr>
        <w:t xml:space="preserve">tin </w:t>
      </w:r>
      <w:r>
        <w:rPr>
          <w:rFonts w:ascii="Tw Cen MT" w:eastAsia="Tw Cen MT" w:hAnsi="Tw Cen MT" w:cs="Tw Cen MT"/>
          <w:b/>
          <w:bCs/>
          <w:color w:val="FFFFFF"/>
          <w:spacing w:val="-1"/>
          <w:sz w:val="26"/>
          <w:szCs w:val="26"/>
        </w:rPr>
        <w:t>Ca</w:t>
      </w:r>
      <w:r>
        <w:rPr>
          <w:rFonts w:ascii="Tw Cen MT" w:eastAsia="Tw Cen MT" w:hAnsi="Tw Cen MT" w:cs="Tw Cen MT"/>
          <w:b/>
          <w:bCs/>
          <w:color w:val="FFFFFF"/>
          <w:sz w:val="26"/>
          <w:szCs w:val="26"/>
        </w:rPr>
        <w:t>mpus Brown</w:t>
      </w:r>
      <w:r>
        <w:rPr>
          <w:rFonts w:ascii="Tw Cen MT" w:eastAsia="Tw Cen MT" w:hAnsi="Tw Cen MT" w:cs="Tw Cen MT"/>
          <w:b/>
          <w:bCs/>
          <w:color w:val="FFFFFF"/>
          <w:spacing w:val="1"/>
          <w:sz w:val="26"/>
          <w:szCs w:val="26"/>
        </w:rPr>
        <w:t>s</w:t>
      </w:r>
      <w:r>
        <w:rPr>
          <w:rFonts w:ascii="Tw Cen MT" w:eastAsia="Tw Cen MT" w:hAnsi="Tw Cen MT" w:cs="Tw Cen MT"/>
          <w:b/>
          <w:bCs/>
          <w:color w:val="FFFFFF"/>
          <w:sz w:val="26"/>
          <w:szCs w:val="26"/>
        </w:rPr>
        <w:t>vil</w:t>
      </w:r>
      <w:r>
        <w:rPr>
          <w:rFonts w:ascii="Tw Cen MT" w:eastAsia="Tw Cen MT" w:hAnsi="Tw Cen MT" w:cs="Tw Cen MT"/>
          <w:b/>
          <w:bCs/>
          <w:color w:val="FFFFFF"/>
          <w:spacing w:val="-2"/>
          <w:sz w:val="26"/>
          <w:szCs w:val="26"/>
        </w:rPr>
        <w:t>l</w:t>
      </w:r>
      <w:r>
        <w:rPr>
          <w:rFonts w:ascii="Tw Cen MT" w:eastAsia="Tw Cen MT" w:hAnsi="Tw Cen MT" w:cs="Tw Cen MT"/>
          <w:b/>
          <w:bCs/>
          <w:color w:val="FFFFFF"/>
          <w:sz w:val="26"/>
          <w:szCs w:val="26"/>
        </w:rPr>
        <w:t xml:space="preserve">e </w:t>
      </w:r>
      <w:r>
        <w:rPr>
          <w:rFonts w:ascii="Tw Cen MT" w:eastAsia="Tw Cen MT" w:hAnsi="Tw Cen MT" w:cs="Tw Cen MT"/>
          <w:b/>
          <w:bCs/>
          <w:color w:val="FFFFFF"/>
          <w:spacing w:val="-1"/>
          <w:sz w:val="26"/>
          <w:szCs w:val="26"/>
        </w:rPr>
        <w:t>C</w:t>
      </w:r>
      <w:r>
        <w:rPr>
          <w:rFonts w:ascii="Tw Cen MT" w:eastAsia="Tw Cen MT" w:hAnsi="Tw Cen MT" w:cs="Tw Cen MT"/>
          <w:b/>
          <w:bCs/>
          <w:color w:val="FFFFFF"/>
          <w:spacing w:val="1"/>
          <w:sz w:val="26"/>
          <w:szCs w:val="26"/>
        </w:rPr>
        <w:t>a</w:t>
      </w:r>
      <w:r>
        <w:rPr>
          <w:rFonts w:ascii="Tw Cen MT" w:eastAsia="Tw Cen MT" w:hAnsi="Tw Cen MT" w:cs="Tw Cen MT"/>
          <w:b/>
          <w:bCs/>
          <w:color w:val="FFFFFF"/>
          <w:sz w:val="26"/>
          <w:szCs w:val="26"/>
        </w:rPr>
        <w:t>mp</w:t>
      </w:r>
      <w:r>
        <w:rPr>
          <w:rFonts w:ascii="Tw Cen MT" w:eastAsia="Tw Cen MT" w:hAnsi="Tw Cen MT" w:cs="Tw Cen MT"/>
          <w:b/>
          <w:bCs/>
          <w:color w:val="FFFFFF"/>
          <w:spacing w:val="-1"/>
          <w:sz w:val="26"/>
          <w:szCs w:val="26"/>
        </w:rPr>
        <w:t>u</w:t>
      </w:r>
      <w:r>
        <w:rPr>
          <w:rFonts w:ascii="Tw Cen MT" w:eastAsia="Tw Cen MT" w:hAnsi="Tw Cen MT" w:cs="Tw Cen MT"/>
          <w:b/>
          <w:bCs/>
          <w:color w:val="FFFFFF"/>
          <w:sz w:val="26"/>
          <w:szCs w:val="26"/>
        </w:rPr>
        <w:t xml:space="preserve">s </w:t>
      </w:r>
      <w:r>
        <w:rPr>
          <w:rFonts w:ascii="Tw Cen MT" w:eastAsia="Tw Cen MT" w:hAnsi="Tw Cen MT" w:cs="Tw Cen MT"/>
          <w:b/>
          <w:bCs/>
          <w:color w:val="FFFFFF"/>
          <w:spacing w:val="1"/>
          <w:sz w:val="26"/>
          <w:szCs w:val="26"/>
        </w:rPr>
        <w:t>C</w:t>
      </w:r>
      <w:r>
        <w:rPr>
          <w:rFonts w:ascii="Tw Cen MT" w:eastAsia="Tw Cen MT" w:hAnsi="Tw Cen MT" w:cs="Tw Cen MT"/>
          <w:b/>
          <w:bCs/>
          <w:color w:val="FFFFFF"/>
          <w:sz w:val="26"/>
          <w:szCs w:val="26"/>
        </w:rPr>
        <w:t xml:space="preserve">orpus </w:t>
      </w:r>
      <w:r>
        <w:rPr>
          <w:rFonts w:ascii="Tw Cen MT" w:eastAsia="Tw Cen MT" w:hAnsi="Tw Cen MT" w:cs="Tw Cen MT"/>
          <w:b/>
          <w:bCs/>
          <w:color w:val="FFFFFF"/>
          <w:spacing w:val="1"/>
          <w:sz w:val="26"/>
          <w:szCs w:val="26"/>
        </w:rPr>
        <w:t>C</w:t>
      </w:r>
      <w:r>
        <w:rPr>
          <w:rFonts w:ascii="Tw Cen MT" w:eastAsia="Tw Cen MT" w:hAnsi="Tw Cen MT" w:cs="Tw Cen MT"/>
          <w:b/>
          <w:bCs/>
          <w:color w:val="FFFFFF"/>
          <w:spacing w:val="-2"/>
          <w:sz w:val="26"/>
          <w:szCs w:val="26"/>
        </w:rPr>
        <w:t>h</w:t>
      </w:r>
      <w:r>
        <w:rPr>
          <w:rFonts w:ascii="Tw Cen MT" w:eastAsia="Tw Cen MT" w:hAnsi="Tw Cen MT" w:cs="Tw Cen MT"/>
          <w:b/>
          <w:bCs/>
          <w:color w:val="FFFFFF"/>
          <w:spacing w:val="-1"/>
          <w:sz w:val="26"/>
          <w:szCs w:val="26"/>
        </w:rPr>
        <w:t>ri</w:t>
      </w:r>
      <w:r>
        <w:rPr>
          <w:rFonts w:ascii="Tw Cen MT" w:eastAsia="Tw Cen MT" w:hAnsi="Tw Cen MT" w:cs="Tw Cen MT"/>
          <w:b/>
          <w:bCs/>
          <w:color w:val="FFFFFF"/>
          <w:spacing w:val="1"/>
          <w:sz w:val="26"/>
          <w:szCs w:val="26"/>
        </w:rPr>
        <w:t>s</w:t>
      </w:r>
      <w:r>
        <w:rPr>
          <w:rFonts w:ascii="Tw Cen MT" w:eastAsia="Tw Cen MT" w:hAnsi="Tw Cen MT" w:cs="Tw Cen MT"/>
          <w:b/>
          <w:bCs/>
          <w:color w:val="FFFFFF"/>
          <w:spacing w:val="-1"/>
          <w:sz w:val="26"/>
          <w:szCs w:val="26"/>
        </w:rPr>
        <w:t>t</w:t>
      </w:r>
      <w:r>
        <w:rPr>
          <w:rFonts w:ascii="Tw Cen MT" w:eastAsia="Tw Cen MT" w:hAnsi="Tw Cen MT" w:cs="Tw Cen MT"/>
          <w:b/>
          <w:bCs/>
          <w:color w:val="FFFFFF"/>
          <w:sz w:val="26"/>
          <w:szCs w:val="26"/>
        </w:rPr>
        <w:t xml:space="preserve">i </w:t>
      </w:r>
      <w:r>
        <w:rPr>
          <w:rFonts w:ascii="Tw Cen MT" w:eastAsia="Tw Cen MT" w:hAnsi="Tw Cen MT" w:cs="Tw Cen MT"/>
          <w:b/>
          <w:bCs/>
          <w:color w:val="FFFFFF"/>
          <w:spacing w:val="1"/>
          <w:sz w:val="26"/>
          <w:szCs w:val="26"/>
        </w:rPr>
        <w:t>C</w:t>
      </w:r>
      <w:r>
        <w:rPr>
          <w:rFonts w:ascii="Tw Cen MT" w:eastAsia="Tw Cen MT" w:hAnsi="Tw Cen MT" w:cs="Tw Cen MT"/>
          <w:b/>
          <w:bCs/>
          <w:color w:val="FFFFFF"/>
          <w:spacing w:val="-1"/>
          <w:sz w:val="26"/>
          <w:szCs w:val="26"/>
        </w:rPr>
        <w:t>a</w:t>
      </w:r>
      <w:r>
        <w:rPr>
          <w:rFonts w:ascii="Tw Cen MT" w:eastAsia="Tw Cen MT" w:hAnsi="Tw Cen MT" w:cs="Tw Cen MT"/>
          <w:b/>
          <w:bCs/>
          <w:color w:val="FFFFFF"/>
          <w:sz w:val="26"/>
          <w:szCs w:val="26"/>
        </w:rPr>
        <w:t>mp</w:t>
      </w:r>
      <w:r>
        <w:rPr>
          <w:rFonts w:ascii="Tw Cen MT" w:eastAsia="Tw Cen MT" w:hAnsi="Tw Cen MT" w:cs="Tw Cen MT"/>
          <w:b/>
          <w:bCs/>
          <w:color w:val="FFFFFF"/>
          <w:spacing w:val="-2"/>
          <w:sz w:val="26"/>
          <w:szCs w:val="26"/>
        </w:rPr>
        <w:t>u</w:t>
      </w:r>
      <w:r>
        <w:rPr>
          <w:rFonts w:ascii="Tw Cen MT" w:eastAsia="Tw Cen MT" w:hAnsi="Tw Cen MT" w:cs="Tw Cen MT"/>
          <w:b/>
          <w:bCs/>
          <w:color w:val="FFFFFF"/>
          <w:sz w:val="26"/>
          <w:szCs w:val="26"/>
        </w:rPr>
        <w:t>s H</w:t>
      </w:r>
      <w:r>
        <w:rPr>
          <w:rFonts w:ascii="Tw Cen MT" w:eastAsia="Tw Cen MT" w:hAnsi="Tw Cen MT" w:cs="Tw Cen MT"/>
          <w:b/>
          <w:bCs/>
          <w:color w:val="FFFFFF"/>
          <w:spacing w:val="1"/>
          <w:sz w:val="26"/>
          <w:szCs w:val="26"/>
        </w:rPr>
        <w:t>a</w:t>
      </w:r>
      <w:r>
        <w:rPr>
          <w:rFonts w:ascii="Tw Cen MT" w:eastAsia="Tw Cen MT" w:hAnsi="Tw Cen MT" w:cs="Tw Cen MT"/>
          <w:b/>
          <w:bCs/>
          <w:color w:val="FFFFFF"/>
          <w:sz w:val="26"/>
          <w:szCs w:val="26"/>
        </w:rPr>
        <w:t>r</w:t>
      </w:r>
      <w:r>
        <w:rPr>
          <w:rFonts w:ascii="Tw Cen MT" w:eastAsia="Tw Cen MT" w:hAnsi="Tw Cen MT" w:cs="Tw Cen MT"/>
          <w:b/>
          <w:bCs/>
          <w:color w:val="FFFFFF"/>
          <w:spacing w:val="-1"/>
          <w:sz w:val="26"/>
          <w:szCs w:val="26"/>
        </w:rPr>
        <w:t>li</w:t>
      </w:r>
      <w:r>
        <w:rPr>
          <w:rFonts w:ascii="Tw Cen MT" w:eastAsia="Tw Cen MT" w:hAnsi="Tw Cen MT" w:cs="Tw Cen MT"/>
          <w:b/>
          <w:bCs/>
          <w:color w:val="FFFFFF"/>
          <w:sz w:val="26"/>
          <w:szCs w:val="26"/>
        </w:rPr>
        <w:t>ngen</w:t>
      </w:r>
      <w:r>
        <w:rPr>
          <w:rFonts w:ascii="Tw Cen MT" w:eastAsia="Tw Cen MT" w:hAnsi="Tw Cen MT" w:cs="Tw Cen MT"/>
          <w:b/>
          <w:bCs/>
          <w:color w:val="FFFFFF"/>
          <w:spacing w:val="-2"/>
          <w:sz w:val="26"/>
          <w:szCs w:val="26"/>
        </w:rPr>
        <w:t xml:space="preserve"> </w:t>
      </w:r>
      <w:r>
        <w:rPr>
          <w:rFonts w:ascii="Tw Cen MT" w:eastAsia="Tw Cen MT" w:hAnsi="Tw Cen MT" w:cs="Tw Cen MT"/>
          <w:b/>
          <w:bCs/>
          <w:color w:val="FFFFFF"/>
          <w:spacing w:val="1"/>
          <w:sz w:val="26"/>
          <w:szCs w:val="26"/>
        </w:rPr>
        <w:t>C</w:t>
      </w:r>
      <w:r>
        <w:rPr>
          <w:rFonts w:ascii="Tw Cen MT" w:eastAsia="Tw Cen MT" w:hAnsi="Tw Cen MT" w:cs="Tw Cen MT"/>
          <w:b/>
          <w:bCs/>
          <w:color w:val="FFFFFF"/>
          <w:spacing w:val="-1"/>
          <w:sz w:val="26"/>
          <w:szCs w:val="26"/>
        </w:rPr>
        <w:t>a</w:t>
      </w:r>
      <w:r>
        <w:rPr>
          <w:rFonts w:ascii="Tw Cen MT" w:eastAsia="Tw Cen MT" w:hAnsi="Tw Cen MT" w:cs="Tw Cen MT"/>
          <w:b/>
          <w:bCs/>
          <w:color w:val="FFFFFF"/>
          <w:sz w:val="26"/>
          <w:szCs w:val="26"/>
        </w:rPr>
        <w:t>mpus Ph</w:t>
      </w:r>
      <w:r>
        <w:rPr>
          <w:rFonts w:ascii="Tw Cen MT" w:eastAsia="Tw Cen MT" w:hAnsi="Tw Cen MT" w:cs="Tw Cen MT"/>
          <w:b/>
          <w:bCs/>
          <w:color w:val="FFFFFF"/>
          <w:spacing w:val="1"/>
          <w:sz w:val="26"/>
          <w:szCs w:val="26"/>
        </w:rPr>
        <w:t>a</w:t>
      </w:r>
      <w:r>
        <w:rPr>
          <w:rFonts w:ascii="Tw Cen MT" w:eastAsia="Tw Cen MT" w:hAnsi="Tw Cen MT" w:cs="Tw Cen MT"/>
          <w:b/>
          <w:bCs/>
          <w:color w:val="FFFFFF"/>
          <w:sz w:val="26"/>
          <w:szCs w:val="26"/>
        </w:rPr>
        <w:t xml:space="preserve">rr </w:t>
      </w:r>
      <w:r>
        <w:rPr>
          <w:rFonts w:ascii="Tw Cen MT" w:eastAsia="Tw Cen MT" w:hAnsi="Tw Cen MT" w:cs="Tw Cen MT"/>
          <w:b/>
          <w:bCs/>
          <w:color w:val="FFFFFF"/>
          <w:spacing w:val="-1"/>
          <w:sz w:val="26"/>
          <w:szCs w:val="26"/>
        </w:rPr>
        <w:t>C</w:t>
      </w:r>
      <w:r>
        <w:rPr>
          <w:rFonts w:ascii="Tw Cen MT" w:eastAsia="Tw Cen MT" w:hAnsi="Tw Cen MT" w:cs="Tw Cen MT"/>
          <w:b/>
          <w:bCs/>
          <w:color w:val="FFFFFF"/>
          <w:spacing w:val="1"/>
          <w:sz w:val="26"/>
          <w:szCs w:val="26"/>
        </w:rPr>
        <w:t>a</w:t>
      </w:r>
      <w:r>
        <w:rPr>
          <w:rFonts w:ascii="Tw Cen MT" w:eastAsia="Tw Cen MT" w:hAnsi="Tw Cen MT" w:cs="Tw Cen MT"/>
          <w:b/>
          <w:bCs/>
          <w:color w:val="FFFFFF"/>
          <w:spacing w:val="-1"/>
          <w:sz w:val="26"/>
          <w:szCs w:val="26"/>
        </w:rPr>
        <w:t>m</w:t>
      </w:r>
      <w:r>
        <w:rPr>
          <w:rFonts w:ascii="Tw Cen MT" w:eastAsia="Tw Cen MT" w:hAnsi="Tw Cen MT" w:cs="Tw Cen MT"/>
          <w:b/>
          <w:bCs/>
          <w:color w:val="FFFFFF"/>
          <w:sz w:val="26"/>
          <w:szCs w:val="26"/>
        </w:rPr>
        <w:t>pus</w:t>
      </w:r>
    </w:p>
    <w:p w:rsidR="007C2C78" w:rsidRDefault="007C2C7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7C2C78" w:rsidRDefault="007C2C78">
      <w:pPr>
        <w:spacing w:before="13" w:after="0" w:line="200" w:lineRule="exact"/>
        <w:rPr>
          <w:sz w:val="20"/>
          <w:szCs w:val="20"/>
        </w:rPr>
      </w:pPr>
    </w:p>
    <w:p w:rsidR="007C2C78" w:rsidRDefault="00014867">
      <w:pPr>
        <w:spacing w:after="0" w:line="659" w:lineRule="exact"/>
        <w:ind w:left="5737" w:right="-20"/>
        <w:rPr>
          <w:rFonts w:ascii="Times New Roman" w:eastAsia="Times New Roman" w:hAnsi="Times New Roman" w:cs="Times New Roman"/>
          <w:sz w:val="60"/>
          <w:szCs w:val="60"/>
        </w:rPr>
      </w:pPr>
      <w:r>
        <w:rPr>
          <w:noProof/>
        </w:rPr>
        <w:drawing>
          <wp:anchor distT="0" distB="0" distL="114300" distR="114300" simplePos="0" relativeHeight="251657728" behindDoc="1" locked="0" layoutInCell="1" allowOverlap="1">
            <wp:simplePos x="0" y="0"/>
            <wp:positionH relativeFrom="page">
              <wp:posOffset>1522730</wp:posOffset>
            </wp:positionH>
            <wp:positionV relativeFrom="paragraph">
              <wp:posOffset>-1180465</wp:posOffset>
            </wp:positionV>
            <wp:extent cx="2597150" cy="2487295"/>
            <wp:effectExtent l="0" t="0" r="0" b="825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0" cy="2487295"/>
                    </a:xfrm>
                    <a:prstGeom prst="rect">
                      <a:avLst/>
                    </a:prstGeom>
                    <a:noFill/>
                  </pic:spPr>
                </pic:pic>
              </a:graphicData>
            </a:graphic>
            <wp14:sizeRelH relativeFrom="page">
              <wp14:pctWidth>0</wp14:pctWidth>
            </wp14:sizeRelH>
            <wp14:sizeRelV relativeFrom="page">
              <wp14:pctHeight>0</wp14:pctHeight>
            </wp14:sizeRelV>
          </wp:anchor>
        </w:drawing>
      </w:r>
      <w:r w:rsidR="00AD31D4">
        <w:rPr>
          <w:rFonts w:ascii="Times New Roman" w:eastAsia="Times New Roman" w:hAnsi="Times New Roman" w:cs="Times New Roman"/>
          <w:b/>
          <w:bCs/>
          <w:color w:val="334264"/>
          <w:w w:val="114"/>
          <w:position w:val="-3"/>
          <w:sz w:val="60"/>
          <w:szCs w:val="60"/>
        </w:rPr>
        <w:t>SOUTHERN</w:t>
      </w:r>
    </w:p>
    <w:p w:rsidR="007C2C78" w:rsidRDefault="00AD31D4">
      <w:pPr>
        <w:spacing w:after="0" w:line="613" w:lineRule="exact"/>
        <w:ind w:left="5737" w:right="-20"/>
        <w:rPr>
          <w:rFonts w:ascii="Courier New" w:eastAsia="Courier New" w:hAnsi="Courier New" w:cs="Courier New"/>
          <w:sz w:val="74"/>
          <w:szCs w:val="74"/>
        </w:rPr>
      </w:pPr>
      <w:r>
        <w:rPr>
          <w:rFonts w:ascii="Courier New" w:eastAsia="Courier New" w:hAnsi="Courier New" w:cs="Courier New"/>
          <w:b/>
          <w:bCs/>
          <w:color w:val="334264"/>
          <w:w w:val="125"/>
          <w:position w:val="-2"/>
          <w:sz w:val="74"/>
          <w:szCs w:val="74"/>
        </w:rPr>
        <w:t>CAREERS</w:t>
      </w:r>
    </w:p>
    <w:p w:rsidR="007C2C78" w:rsidRDefault="00AD31D4">
      <w:pPr>
        <w:tabs>
          <w:tab w:val="left" w:pos="9120"/>
        </w:tabs>
        <w:spacing w:after="0" w:line="600" w:lineRule="exact"/>
        <w:ind w:left="5708" w:right="-20"/>
        <w:rPr>
          <w:rFonts w:ascii="Times New Roman" w:eastAsia="Times New Roman" w:hAnsi="Times New Roman" w:cs="Times New Roman"/>
          <w:sz w:val="60"/>
          <w:szCs w:val="60"/>
        </w:rPr>
      </w:pPr>
      <w:r>
        <w:rPr>
          <w:rFonts w:ascii="Times New Roman" w:eastAsia="Times New Roman" w:hAnsi="Times New Roman" w:cs="Times New Roman"/>
          <w:b/>
          <w:bCs/>
          <w:color w:val="334264"/>
          <w:w w:val="118"/>
          <w:sz w:val="60"/>
          <w:szCs w:val="60"/>
        </w:rPr>
        <w:t>INSTIT</w:t>
      </w:r>
      <w:r>
        <w:rPr>
          <w:rFonts w:ascii="Times New Roman" w:eastAsia="Times New Roman" w:hAnsi="Times New Roman" w:cs="Times New Roman"/>
          <w:b/>
          <w:bCs/>
          <w:color w:val="334264"/>
          <w:spacing w:val="-1"/>
          <w:w w:val="119"/>
          <w:sz w:val="60"/>
          <w:szCs w:val="60"/>
        </w:rPr>
        <w:t>U</w:t>
      </w:r>
      <w:r>
        <w:rPr>
          <w:rFonts w:ascii="Times New Roman" w:eastAsia="Times New Roman" w:hAnsi="Times New Roman" w:cs="Times New Roman"/>
          <w:b/>
          <w:bCs/>
          <w:color w:val="334264"/>
          <w:spacing w:val="-435"/>
          <w:w w:val="109"/>
          <w:sz w:val="60"/>
          <w:szCs w:val="60"/>
        </w:rPr>
        <w:t>T</w:t>
      </w:r>
      <w:r>
        <w:rPr>
          <w:rFonts w:ascii="Times New Roman" w:eastAsia="Times New Roman" w:hAnsi="Times New Roman" w:cs="Times New Roman"/>
          <w:b/>
          <w:bCs/>
          <w:color w:val="898EB1"/>
          <w:w w:val="3"/>
          <w:sz w:val="60"/>
          <w:szCs w:val="60"/>
        </w:rPr>
        <w:t>I</w:t>
      </w:r>
      <w:r>
        <w:rPr>
          <w:rFonts w:ascii="Times New Roman" w:eastAsia="Times New Roman" w:hAnsi="Times New Roman" w:cs="Times New Roman"/>
          <w:b/>
          <w:bCs/>
          <w:color w:val="898EB1"/>
          <w:sz w:val="60"/>
          <w:szCs w:val="60"/>
        </w:rPr>
        <w:tab/>
      </w:r>
      <w:r>
        <w:rPr>
          <w:rFonts w:ascii="Times New Roman" w:eastAsia="Times New Roman" w:hAnsi="Times New Roman" w:cs="Times New Roman"/>
          <w:b/>
          <w:bCs/>
          <w:color w:val="334264"/>
          <w:w w:val="109"/>
          <w:sz w:val="60"/>
          <w:szCs w:val="60"/>
        </w:rPr>
        <w:t>E</w:t>
      </w: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7C2C78" w:rsidRDefault="007C2C7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AF5D98" w:rsidRDefault="00AF5D98">
      <w:pPr>
        <w:spacing w:after="0" w:line="200" w:lineRule="exact"/>
        <w:rPr>
          <w:sz w:val="20"/>
          <w:szCs w:val="20"/>
        </w:rPr>
      </w:pPr>
    </w:p>
    <w:p w:rsidR="007C2C78" w:rsidRPr="00F732B6" w:rsidRDefault="00AD31D4" w:rsidP="00F732B6">
      <w:pPr>
        <w:spacing w:before="37" w:after="0" w:line="239" w:lineRule="auto"/>
        <w:ind w:right="65"/>
        <w:jc w:val="center"/>
        <w:rPr>
          <w:rFonts w:ascii="Arial" w:eastAsia="Arial" w:hAnsi="Arial" w:cs="Arial"/>
          <w:sz w:val="18"/>
          <w:szCs w:val="18"/>
        </w:rPr>
      </w:pPr>
      <w:r w:rsidRPr="00F732B6">
        <w:rPr>
          <w:rFonts w:ascii="Arial" w:eastAsia="Arial" w:hAnsi="Arial" w:cs="Arial"/>
          <w:i/>
          <w:sz w:val="18"/>
          <w:szCs w:val="18"/>
        </w:rPr>
        <w:t>This</w:t>
      </w:r>
      <w:r w:rsidRPr="00F732B6">
        <w:rPr>
          <w:rFonts w:ascii="Arial" w:eastAsia="Arial" w:hAnsi="Arial" w:cs="Arial"/>
          <w:i/>
          <w:spacing w:val="39"/>
          <w:sz w:val="18"/>
          <w:szCs w:val="18"/>
        </w:rPr>
        <w:t xml:space="preserve"> </w:t>
      </w:r>
      <w:r w:rsidRPr="00F732B6">
        <w:rPr>
          <w:rFonts w:ascii="Arial" w:eastAsia="Arial" w:hAnsi="Arial" w:cs="Arial"/>
          <w:i/>
          <w:w w:val="110"/>
          <w:sz w:val="18"/>
          <w:szCs w:val="18"/>
        </w:rPr>
        <w:t>document</w:t>
      </w:r>
      <w:r w:rsidRPr="00F732B6">
        <w:rPr>
          <w:rFonts w:ascii="Arial" w:eastAsia="Arial" w:hAnsi="Arial" w:cs="Arial"/>
          <w:i/>
          <w:spacing w:val="-14"/>
          <w:w w:val="110"/>
          <w:sz w:val="18"/>
          <w:szCs w:val="18"/>
        </w:rPr>
        <w:t xml:space="preserve"> </w:t>
      </w:r>
      <w:r w:rsidRPr="00F732B6">
        <w:rPr>
          <w:rFonts w:ascii="Arial" w:eastAsia="Arial" w:hAnsi="Arial" w:cs="Arial"/>
          <w:i/>
          <w:w w:val="110"/>
          <w:sz w:val="18"/>
          <w:szCs w:val="18"/>
        </w:rPr>
        <w:t>contains</w:t>
      </w:r>
      <w:r w:rsidRPr="00F732B6">
        <w:rPr>
          <w:rFonts w:ascii="Arial" w:eastAsia="Arial" w:hAnsi="Arial" w:cs="Arial"/>
          <w:i/>
          <w:spacing w:val="-3"/>
          <w:w w:val="110"/>
          <w:sz w:val="18"/>
          <w:szCs w:val="18"/>
        </w:rPr>
        <w:t xml:space="preserve"> </w:t>
      </w:r>
      <w:r w:rsidRPr="00F732B6">
        <w:rPr>
          <w:rFonts w:ascii="Arial" w:eastAsia="Arial" w:hAnsi="Arial" w:cs="Arial"/>
          <w:i/>
          <w:sz w:val="18"/>
          <w:szCs w:val="18"/>
        </w:rPr>
        <w:t>material</w:t>
      </w:r>
      <w:r w:rsidRPr="00F732B6">
        <w:rPr>
          <w:rFonts w:ascii="Arial" w:eastAsia="Arial" w:hAnsi="Arial" w:cs="Arial"/>
          <w:i/>
          <w:spacing w:val="47"/>
          <w:sz w:val="18"/>
          <w:szCs w:val="18"/>
        </w:rPr>
        <w:t xml:space="preserve"> </w:t>
      </w:r>
      <w:r w:rsidRPr="00F732B6">
        <w:rPr>
          <w:rFonts w:ascii="Arial" w:eastAsia="Arial" w:hAnsi="Arial" w:cs="Arial"/>
          <w:i/>
          <w:sz w:val="18"/>
          <w:szCs w:val="18"/>
        </w:rPr>
        <w:t>which</w:t>
      </w:r>
      <w:r w:rsidRPr="00F732B6">
        <w:rPr>
          <w:rFonts w:ascii="Arial" w:eastAsia="Arial" w:hAnsi="Arial" w:cs="Arial"/>
          <w:i/>
          <w:spacing w:val="47"/>
          <w:sz w:val="18"/>
          <w:szCs w:val="18"/>
        </w:rPr>
        <w:t xml:space="preserve"> </w:t>
      </w:r>
      <w:r w:rsidRPr="00F732B6">
        <w:rPr>
          <w:rFonts w:ascii="Arial" w:eastAsia="Arial" w:hAnsi="Arial" w:cs="Arial"/>
          <w:i/>
          <w:sz w:val="18"/>
          <w:szCs w:val="18"/>
        </w:rPr>
        <w:t>is</w:t>
      </w:r>
      <w:r w:rsidRPr="00F732B6">
        <w:rPr>
          <w:rFonts w:ascii="Arial" w:eastAsia="Arial" w:hAnsi="Arial" w:cs="Arial"/>
          <w:i/>
          <w:spacing w:val="21"/>
          <w:sz w:val="18"/>
          <w:szCs w:val="18"/>
        </w:rPr>
        <w:t xml:space="preserve"> </w:t>
      </w:r>
      <w:r w:rsidRPr="00F732B6">
        <w:rPr>
          <w:rFonts w:ascii="Arial" w:eastAsia="Arial" w:hAnsi="Arial" w:cs="Arial"/>
          <w:i/>
          <w:sz w:val="18"/>
          <w:szCs w:val="18"/>
        </w:rPr>
        <w:t>a</w:t>
      </w:r>
      <w:r w:rsidRPr="00F732B6">
        <w:rPr>
          <w:rFonts w:ascii="Arial" w:eastAsia="Arial" w:hAnsi="Arial" w:cs="Arial"/>
          <w:i/>
          <w:spacing w:val="3"/>
          <w:sz w:val="18"/>
          <w:szCs w:val="18"/>
        </w:rPr>
        <w:t xml:space="preserve"> </w:t>
      </w:r>
      <w:r w:rsidRPr="00F732B6">
        <w:rPr>
          <w:rFonts w:ascii="Arial" w:eastAsia="Arial" w:hAnsi="Arial" w:cs="Arial"/>
          <w:i/>
          <w:w w:val="110"/>
          <w:sz w:val="18"/>
          <w:szCs w:val="18"/>
        </w:rPr>
        <w:t>proprietary</w:t>
      </w:r>
      <w:r w:rsidRPr="00F732B6">
        <w:rPr>
          <w:rFonts w:ascii="Arial" w:eastAsia="Arial" w:hAnsi="Arial" w:cs="Arial"/>
          <w:i/>
          <w:spacing w:val="3"/>
          <w:w w:val="110"/>
          <w:sz w:val="18"/>
          <w:szCs w:val="18"/>
        </w:rPr>
        <w:t xml:space="preserve"> </w:t>
      </w:r>
      <w:r w:rsidR="00AF5D98" w:rsidRPr="00F732B6">
        <w:rPr>
          <w:rFonts w:ascii="Arial" w:eastAsia="Arial" w:hAnsi="Arial" w:cs="Arial"/>
          <w:i/>
          <w:sz w:val="18"/>
          <w:szCs w:val="18"/>
        </w:rPr>
        <w:t xml:space="preserve">property </w:t>
      </w:r>
      <w:r w:rsidR="00AF5D98" w:rsidRPr="00F732B6">
        <w:rPr>
          <w:rFonts w:ascii="Arial" w:eastAsia="Arial" w:hAnsi="Arial" w:cs="Arial"/>
          <w:i/>
          <w:spacing w:val="15"/>
          <w:sz w:val="18"/>
          <w:szCs w:val="18"/>
        </w:rPr>
        <w:t>of</w:t>
      </w:r>
      <w:r w:rsidRPr="00F732B6">
        <w:rPr>
          <w:rFonts w:ascii="Arial" w:eastAsia="Arial" w:hAnsi="Arial" w:cs="Arial"/>
          <w:i/>
          <w:spacing w:val="18"/>
          <w:sz w:val="18"/>
          <w:szCs w:val="18"/>
        </w:rPr>
        <w:t xml:space="preserve"> </w:t>
      </w:r>
      <w:r w:rsidRPr="00F732B6">
        <w:rPr>
          <w:rFonts w:ascii="Arial" w:eastAsia="Arial" w:hAnsi="Arial" w:cs="Arial"/>
          <w:i/>
          <w:sz w:val="18"/>
          <w:szCs w:val="18"/>
        </w:rPr>
        <w:t>and</w:t>
      </w:r>
      <w:r w:rsidRPr="00F732B6">
        <w:rPr>
          <w:rFonts w:ascii="Arial" w:eastAsia="Arial" w:hAnsi="Arial" w:cs="Arial"/>
          <w:i/>
          <w:spacing w:val="22"/>
          <w:sz w:val="18"/>
          <w:szCs w:val="18"/>
        </w:rPr>
        <w:t xml:space="preserve"> </w:t>
      </w:r>
      <w:r w:rsidRPr="00F732B6">
        <w:rPr>
          <w:rFonts w:ascii="Arial" w:eastAsia="Arial" w:hAnsi="Arial" w:cs="Arial"/>
          <w:i/>
          <w:w w:val="110"/>
          <w:sz w:val="18"/>
          <w:szCs w:val="18"/>
        </w:rPr>
        <w:t>confidential</w:t>
      </w:r>
      <w:r w:rsidRPr="00F732B6">
        <w:rPr>
          <w:rFonts w:ascii="Arial" w:eastAsia="Arial" w:hAnsi="Arial" w:cs="Arial"/>
          <w:i/>
          <w:spacing w:val="-13"/>
          <w:w w:val="110"/>
          <w:sz w:val="18"/>
          <w:szCs w:val="18"/>
        </w:rPr>
        <w:t xml:space="preserve"> </w:t>
      </w:r>
      <w:r w:rsidRPr="00F732B6">
        <w:rPr>
          <w:rFonts w:ascii="Arial" w:eastAsia="Arial" w:hAnsi="Arial" w:cs="Arial"/>
          <w:i/>
          <w:sz w:val="18"/>
          <w:szCs w:val="18"/>
        </w:rPr>
        <w:t>to</w:t>
      </w:r>
      <w:r w:rsidRPr="00F732B6">
        <w:rPr>
          <w:rFonts w:ascii="Arial" w:eastAsia="Arial" w:hAnsi="Arial" w:cs="Arial"/>
          <w:i/>
          <w:spacing w:val="14"/>
          <w:sz w:val="18"/>
          <w:szCs w:val="18"/>
        </w:rPr>
        <w:t xml:space="preserve"> </w:t>
      </w:r>
      <w:r w:rsidRPr="00F732B6">
        <w:rPr>
          <w:rFonts w:ascii="Arial" w:eastAsia="Arial" w:hAnsi="Arial" w:cs="Arial"/>
          <w:i/>
          <w:w w:val="109"/>
          <w:sz w:val="18"/>
          <w:szCs w:val="18"/>
        </w:rPr>
        <w:t>Southern</w:t>
      </w:r>
      <w:r w:rsidRPr="00F732B6">
        <w:rPr>
          <w:rFonts w:ascii="Arial" w:eastAsia="Arial" w:hAnsi="Arial" w:cs="Arial"/>
          <w:i/>
          <w:spacing w:val="-11"/>
          <w:w w:val="109"/>
          <w:sz w:val="18"/>
          <w:szCs w:val="18"/>
        </w:rPr>
        <w:t xml:space="preserve"> </w:t>
      </w:r>
      <w:r w:rsidRPr="00F732B6">
        <w:rPr>
          <w:rFonts w:ascii="Arial" w:eastAsia="Arial" w:hAnsi="Arial" w:cs="Arial"/>
          <w:i/>
          <w:sz w:val="18"/>
          <w:szCs w:val="18"/>
        </w:rPr>
        <w:t>Careers</w:t>
      </w:r>
      <w:r w:rsidRPr="00F732B6">
        <w:rPr>
          <w:rFonts w:ascii="Arial" w:eastAsia="Arial" w:hAnsi="Arial" w:cs="Arial"/>
          <w:i/>
          <w:spacing w:val="20"/>
          <w:sz w:val="18"/>
          <w:szCs w:val="18"/>
        </w:rPr>
        <w:t xml:space="preserve"> </w:t>
      </w:r>
      <w:r w:rsidRPr="00F732B6">
        <w:rPr>
          <w:rFonts w:ascii="Arial" w:eastAsia="Arial" w:hAnsi="Arial" w:cs="Arial"/>
          <w:i/>
          <w:w w:val="114"/>
          <w:sz w:val="18"/>
          <w:szCs w:val="18"/>
        </w:rPr>
        <w:t>Institute</w:t>
      </w:r>
      <w:r w:rsidRPr="00F732B6">
        <w:rPr>
          <w:rFonts w:ascii="Arial" w:eastAsia="Arial" w:hAnsi="Arial" w:cs="Arial"/>
          <w:i/>
          <w:spacing w:val="-18"/>
          <w:w w:val="114"/>
          <w:sz w:val="18"/>
          <w:szCs w:val="18"/>
        </w:rPr>
        <w:t xml:space="preserve"> </w:t>
      </w:r>
      <w:r w:rsidRPr="00F732B6">
        <w:rPr>
          <w:rFonts w:ascii="Arial" w:eastAsia="Arial" w:hAnsi="Arial" w:cs="Arial"/>
          <w:i/>
          <w:w w:val="102"/>
          <w:sz w:val="18"/>
          <w:szCs w:val="18"/>
        </w:rPr>
        <w:t>(</w:t>
      </w:r>
      <w:r w:rsidRPr="00F732B6">
        <w:rPr>
          <w:rFonts w:ascii="Arial" w:eastAsia="Arial" w:hAnsi="Arial" w:cs="Arial"/>
          <w:i/>
          <w:w w:val="101"/>
          <w:sz w:val="18"/>
          <w:szCs w:val="18"/>
        </w:rPr>
        <w:t>SCI</w:t>
      </w:r>
      <w:r w:rsidRPr="00F732B6">
        <w:rPr>
          <w:rFonts w:ascii="Arial" w:eastAsia="Arial" w:hAnsi="Arial" w:cs="Arial"/>
          <w:i/>
          <w:w w:val="102"/>
          <w:sz w:val="18"/>
          <w:szCs w:val="18"/>
        </w:rPr>
        <w:t>)</w:t>
      </w:r>
      <w:r w:rsidRPr="00F732B6">
        <w:rPr>
          <w:rFonts w:ascii="Arial" w:eastAsia="Arial" w:hAnsi="Arial" w:cs="Arial"/>
          <w:i/>
          <w:w w:val="101"/>
          <w:sz w:val="18"/>
          <w:szCs w:val="18"/>
        </w:rPr>
        <w:t xml:space="preserve">. </w:t>
      </w:r>
      <w:r w:rsidRPr="00F732B6">
        <w:rPr>
          <w:rFonts w:ascii="Arial" w:eastAsia="Arial" w:hAnsi="Arial" w:cs="Arial"/>
          <w:i/>
          <w:w w:val="111"/>
          <w:sz w:val="18"/>
          <w:szCs w:val="18"/>
        </w:rPr>
        <w:t>Disclosure</w:t>
      </w:r>
      <w:r w:rsidRPr="00F732B6">
        <w:rPr>
          <w:rFonts w:ascii="Arial" w:eastAsia="Arial" w:hAnsi="Arial" w:cs="Arial"/>
          <w:i/>
          <w:spacing w:val="-11"/>
          <w:w w:val="111"/>
          <w:sz w:val="18"/>
          <w:szCs w:val="18"/>
        </w:rPr>
        <w:t xml:space="preserve"> </w:t>
      </w:r>
      <w:r w:rsidRPr="00F732B6">
        <w:rPr>
          <w:rFonts w:ascii="Arial" w:eastAsia="Arial" w:hAnsi="Arial" w:cs="Arial"/>
          <w:i/>
          <w:w w:val="111"/>
          <w:sz w:val="18"/>
          <w:szCs w:val="18"/>
        </w:rPr>
        <w:t>outsid</w:t>
      </w:r>
      <w:r w:rsidRPr="00F732B6">
        <w:rPr>
          <w:rFonts w:ascii="Arial" w:eastAsia="Arial" w:hAnsi="Arial" w:cs="Arial"/>
          <w:i/>
          <w:w w:val="112"/>
          <w:sz w:val="18"/>
          <w:szCs w:val="18"/>
        </w:rPr>
        <w:t>e</w:t>
      </w:r>
      <w:r w:rsidRPr="00F732B6">
        <w:rPr>
          <w:rFonts w:ascii="Arial" w:eastAsia="Arial" w:hAnsi="Arial" w:cs="Arial"/>
          <w:i/>
          <w:spacing w:val="-22"/>
          <w:sz w:val="18"/>
          <w:szCs w:val="18"/>
        </w:rPr>
        <w:t xml:space="preserve"> </w:t>
      </w:r>
      <w:r w:rsidRPr="00F732B6">
        <w:rPr>
          <w:rFonts w:ascii="Arial" w:eastAsia="Times New Roman" w:hAnsi="Arial" w:cs="Arial"/>
          <w:sz w:val="18"/>
          <w:szCs w:val="18"/>
        </w:rPr>
        <w:t>SCI</w:t>
      </w:r>
      <w:r w:rsidRPr="00F732B6">
        <w:rPr>
          <w:rFonts w:ascii="Arial" w:eastAsia="Times New Roman" w:hAnsi="Arial" w:cs="Arial"/>
          <w:spacing w:val="24"/>
          <w:sz w:val="18"/>
          <w:szCs w:val="18"/>
        </w:rPr>
        <w:t xml:space="preserve"> </w:t>
      </w:r>
      <w:r w:rsidRPr="00F732B6">
        <w:rPr>
          <w:rFonts w:ascii="Arial" w:eastAsia="Arial" w:hAnsi="Arial" w:cs="Arial"/>
          <w:i/>
          <w:sz w:val="18"/>
          <w:szCs w:val="18"/>
        </w:rPr>
        <w:t>is</w:t>
      </w:r>
      <w:r w:rsidRPr="00F732B6">
        <w:rPr>
          <w:rFonts w:ascii="Arial" w:eastAsia="Arial" w:hAnsi="Arial" w:cs="Arial"/>
          <w:i/>
          <w:spacing w:val="30"/>
          <w:sz w:val="18"/>
          <w:szCs w:val="18"/>
        </w:rPr>
        <w:t xml:space="preserve"> </w:t>
      </w:r>
      <w:r w:rsidRPr="00F732B6">
        <w:rPr>
          <w:rFonts w:ascii="Arial" w:eastAsia="Arial" w:hAnsi="Arial" w:cs="Arial"/>
          <w:i/>
          <w:w w:val="112"/>
          <w:sz w:val="18"/>
          <w:szCs w:val="18"/>
        </w:rPr>
        <w:t>prohibited</w:t>
      </w:r>
      <w:r w:rsidRPr="00F732B6">
        <w:rPr>
          <w:rFonts w:ascii="Arial" w:eastAsia="Arial" w:hAnsi="Arial" w:cs="Arial"/>
          <w:i/>
          <w:spacing w:val="-7"/>
          <w:w w:val="112"/>
          <w:sz w:val="18"/>
          <w:szCs w:val="18"/>
        </w:rPr>
        <w:t xml:space="preserve"> </w:t>
      </w:r>
      <w:r w:rsidRPr="00F732B6">
        <w:rPr>
          <w:rFonts w:ascii="Arial" w:eastAsia="Arial" w:hAnsi="Arial" w:cs="Arial"/>
          <w:i/>
          <w:sz w:val="18"/>
          <w:szCs w:val="18"/>
        </w:rPr>
        <w:t>except</w:t>
      </w:r>
      <w:r w:rsidRPr="00F732B6">
        <w:rPr>
          <w:rFonts w:ascii="Arial" w:eastAsia="Arial" w:hAnsi="Arial" w:cs="Arial"/>
          <w:i/>
          <w:spacing w:val="25"/>
          <w:sz w:val="18"/>
          <w:szCs w:val="18"/>
        </w:rPr>
        <w:t xml:space="preserve"> </w:t>
      </w:r>
      <w:r w:rsidRPr="00F732B6">
        <w:rPr>
          <w:rFonts w:ascii="Arial" w:eastAsia="Arial" w:hAnsi="Arial" w:cs="Arial"/>
          <w:i/>
          <w:sz w:val="18"/>
          <w:szCs w:val="18"/>
        </w:rPr>
        <w:t>by</w:t>
      </w:r>
      <w:r w:rsidRPr="00F732B6">
        <w:rPr>
          <w:rFonts w:ascii="Arial" w:eastAsia="Arial" w:hAnsi="Arial" w:cs="Arial"/>
          <w:i/>
          <w:spacing w:val="27"/>
          <w:sz w:val="18"/>
          <w:szCs w:val="18"/>
        </w:rPr>
        <w:t xml:space="preserve"> </w:t>
      </w:r>
      <w:r w:rsidRPr="00F732B6">
        <w:rPr>
          <w:rFonts w:ascii="Arial" w:eastAsia="Arial" w:hAnsi="Arial" w:cs="Arial"/>
          <w:i/>
          <w:w w:val="111"/>
          <w:sz w:val="18"/>
          <w:szCs w:val="18"/>
        </w:rPr>
        <w:t>written</w:t>
      </w:r>
      <w:r w:rsidRPr="00F732B6">
        <w:rPr>
          <w:rFonts w:ascii="Arial" w:eastAsia="Arial" w:hAnsi="Arial" w:cs="Arial"/>
          <w:i/>
          <w:spacing w:val="-10"/>
          <w:w w:val="111"/>
          <w:sz w:val="18"/>
          <w:szCs w:val="18"/>
        </w:rPr>
        <w:t xml:space="preserve"> </w:t>
      </w:r>
      <w:r w:rsidRPr="00F732B6">
        <w:rPr>
          <w:rFonts w:ascii="Arial" w:eastAsia="Arial" w:hAnsi="Arial" w:cs="Arial"/>
          <w:i/>
          <w:w w:val="111"/>
          <w:sz w:val="18"/>
          <w:szCs w:val="18"/>
        </w:rPr>
        <w:t>permission,</w:t>
      </w:r>
      <w:r w:rsidRPr="00F732B6">
        <w:rPr>
          <w:rFonts w:ascii="Arial" w:eastAsia="Arial" w:hAnsi="Arial" w:cs="Arial"/>
          <w:i/>
          <w:spacing w:val="-22"/>
          <w:w w:val="111"/>
          <w:sz w:val="18"/>
          <w:szCs w:val="18"/>
        </w:rPr>
        <w:t xml:space="preserve"> </w:t>
      </w:r>
      <w:r w:rsidRPr="00F732B6">
        <w:rPr>
          <w:rFonts w:ascii="Arial" w:eastAsia="Arial" w:hAnsi="Arial" w:cs="Arial"/>
          <w:i/>
          <w:w w:val="111"/>
          <w:sz w:val="18"/>
          <w:szCs w:val="18"/>
        </w:rPr>
        <w:t>license</w:t>
      </w:r>
      <w:r w:rsidRPr="00F732B6">
        <w:rPr>
          <w:rFonts w:ascii="Arial" w:eastAsia="Arial" w:hAnsi="Arial" w:cs="Arial"/>
          <w:i/>
          <w:spacing w:val="-18"/>
          <w:w w:val="111"/>
          <w:sz w:val="18"/>
          <w:szCs w:val="18"/>
        </w:rPr>
        <w:t xml:space="preserve"> </w:t>
      </w:r>
      <w:r w:rsidR="00AF5D98" w:rsidRPr="00F732B6">
        <w:rPr>
          <w:rFonts w:ascii="Arial" w:eastAsia="Arial" w:hAnsi="Arial" w:cs="Arial"/>
          <w:i/>
          <w:sz w:val="18"/>
          <w:szCs w:val="18"/>
        </w:rPr>
        <w:t xml:space="preserve">agreement </w:t>
      </w:r>
      <w:r w:rsidR="00AF5D98" w:rsidRPr="00F732B6">
        <w:rPr>
          <w:rFonts w:ascii="Arial" w:eastAsia="Arial" w:hAnsi="Arial" w:cs="Arial"/>
          <w:i/>
          <w:spacing w:val="2"/>
          <w:sz w:val="18"/>
          <w:szCs w:val="18"/>
        </w:rPr>
        <w:t>or</w:t>
      </w:r>
      <w:r w:rsidRPr="00F732B6">
        <w:rPr>
          <w:rFonts w:ascii="Arial" w:eastAsia="Arial" w:hAnsi="Arial" w:cs="Arial"/>
          <w:i/>
          <w:spacing w:val="20"/>
          <w:sz w:val="18"/>
          <w:szCs w:val="18"/>
        </w:rPr>
        <w:t xml:space="preserve"> </w:t>
      </w:r>
      <w:r w:rsidRPr="00F732B6">
        <w:rPr>
          <w:rFonts w:ascii="Arial" w:eastAsia="Arial" w:hAnsi="Arial" w:cs="Arial"/>
          <w:i/>
          <w:sz w:val="18"/>
          <w:szCs w:val="18"/>
        </w:rPr>
        <w:t>other</w:t>
      </w:r>
      <w:r w:rsidRPr="00F732B6">
        <w:rPr>
          <w:rFonts w:ascii="Arial" w:eastAsia="Arial" w:hAnsi="Arial" w:cs="Arial"/>
          <w:i/>
          <w:spacing w:val="43"/>
          <w:sz w:val="18"/>
          <w:szCs w:val="18"/>
        </w:rPr>
        <w:t xml:space="preserve"> </w:t>
      </w:r>
      <w:r w:rsidR="00AF5D98" w:rsidRPr="00F732B6">
        <w:rPr>
          <w:rFonts w:ascii="Arial" w:eastAsia="Arial" w:hAnsi="Arial" w:cs="Arial"/>
          <w:i/>
          <w:w w:val="106"/>
          <w:sz w:val="18"/>
          <w:szCs w:val="18"/>
        </w:rPr>
        <w:t xml:space="preserve">confidentiality </w:t>
      </w:r>
      <w:r w:rsidR="00AF5D98" w:rsidRPr="00F732B6">
        <w:rPr>
          <w:rFonts w:ascii="Arial" w:eastAsia="Arial" w:hAnsi="Arial" w:cs="Arial"/>
          <w:i/>
          <w:spacing w:val="3"/>
          <w:w w:val="106"/>
          <w:sz w:val="18"/>
          <w:szCs w:val="18"/>
        </w:rPr>
        <w:t>agreement</w:t>
      </w:r>
      <w:r w:rsidRPr="00F732B6">
        <w:rPr>
          <w:rFonts w:ascii="Arial" w:eastAsia="Arial" w:hAnsi="Arial" w:cs="Arial"/>
          <w:i/>
          <w:w w:val="106"/>
          <w:sz w:val="18"/>
          <w:szCs w:val="18"/>
        </w:rPr>
        <w:t xml:space="preserve">. </w:t>
      </w:r>
      <w:r w:rsidRPr="00F732B6">
        <w:rPr>
          <w:rFonts w:ascii="Arial" w:eastAsia="Arial" w:hAnsi="Arial" w:cs="Arial"/>
          <w:i/>
          <w:w w:val="108"/>
          <w:sz w:val="18"/>
          <w:szCs w:val="18"/>
        </w:rPr>
        <w:t>Unauthorized</w:t>
      </w:r>
      <w:r w:rsidRPr="00F732B6">
        <w:rPr>
          <w:rFonts w:ascii="Arial" w:eastAsia="Arial" w:hAnsi="Arial" w:cs="Arial"/>
          <w:i/>
          <w:spacing w:val="-16"/>
          <w:w w:val="108"/>
          <w:sz w:val="18"/>
          <w:szCs w:val="18"/>
        </w:rPr>
        <w:t xml:space="preserve"> </w:t>
      </w:r>
      <w:r w:rsidRPr="00F732B6">
        <w:rPr>
          <w:rFonts w:ascii="Arial" w:eastAsia="Arial" w:hAnsi="Arial" w:cs="Arial"/>
          <w:i/>
          <w:w w:val="108"/>
          <w:sz w:val="18"/>
          <w:szCs w:val="18"/>
        </w:rPr>
        <w:t>reproduction</w:t>
      </w:r>
      <w:r w:rsidRPr="00F732B6">
        <w:rPr>
          <w:rFonts w:ascii="Arial" w:eastAsia="Arial" w:hAnsi="Arial" w:cs="Arial"/>
          <w:i/>
          <w:spacing w:val="20"/>
          <w:w w:val="108"/>
          <w:sz w:val="18"/>
          <w:szCs w:val="18"/>
        </w:rPr>
        <w:t xml:space="preserve"> </w:t>
      </w:r>
      <w:r w:rsidRPr="00F732B6">
        <w:rPr>
          <w:rFonts w:ascii="Arial" w:eastAsia="Arial" w:hAnsi="Arial" w:cs="Arial"/>
          <w:i/>
          <w:sz w:val="18"/>
          <w:szCs w:val="18"/>
        </w:rPr>
        <w:t>or</w:t>
      </w:r>
      <w:r w:rsidRPr="00F732B6">
        <w:rPr>
          <w:rFonts w:ascii="Arial" w:eastAsia="Arial" w:hAnsi="Arial" w:cs="Arial"/>
          <w:i/>
          <w:spacing w:val="21"/>
          <w:sz w:val="18"/>
          <w:szCs w:val="18"/>
        </w:rPr>
        <w:t xml:space="preserve"> </w:t>
      </w:r>
      <w:r w:rsidRPr="00F732B6">
        <w:rPr>
          <w:rFonts w:ascii="Arial" w:eastAsia="Arial" w:hAnsi="Arial" w:cs="Arial"/>
          <w:i/>
          <w:w w:val="113"/>
          <w:sz w:val="18"/>
          <w:szCs w:val="18"/>
        </w:rPr>
        <w:t>distribution</w:t>
      </w:r>
      <w:r w:rsidRPr="00F732B6">
        <w:rPr>
          <w:rFonts w:ascii="Arial" w:eastAsia="Arial" w:hAnsi="Arial" w:cs="Arial"/>
          <w:i/>
          <w:spacing w:val="-12"/>
          <w:w w:val="113"/>
          <w:sz w:val="18"/>
          <w:szCs w:val="18"/>
        </w:rPr>
        <w:t xml:space="preserve"> </w:t>
      </w:r>
      <w:r w:rsidRPr="00F732B6">
        <w:rPr>
          <w:rFonts w:ascii="Arial" w:eastAsia="Arial" w:hAnsi="Arial" w:cs="Arial"/>
          <w:i/>
          <w:sz w:val="18"/>
          <w:szCs w:val="18"/>
        </w:rPr>
        <w:t>of</w:t>
      </w:r>
      <w:r w:rsidRPr="00F732B6">
        <w:rPr>
          <w:rFonts w:ascii="Arial" w:eastAsia="Arial" w:hAnsi="Arial" w:cs="Arial"/>
          <w:i/>
          <w:spacing w:val="28"/>
          <w:sz w:val="18"/>
          <w:szCs w:val="18"/>
        </w:rPr>
        <w:t xml:space="preserve"> </w:t>
      </w:r>
      <w:r w:rsidRPr="00F732B6">
        <w:rPr>
          <w:rFonts w:ascii="Arial" w:eastAsia="Arial" w:hAnsi="Arial" w:cs="Arial"/>
          <w:i/>
          <w:sz w:val="18"/>
          <w:szCs w:val="18"/>
        </w:rPr>
        <w:t>this</w:t>
      </w:r>
      <w:r w:rsidRPr="00F732B6">
        <w:rPr>
          <w:rFonts w:ascii="Arial" w:eastAsia="Arial" w:hAnsi="Arial" w:cs="Arial"/>
          <w:i/>
          <w:spacing w:val="29"/>
          <w:sz w:val="18"/>
          <w:szCs w:val="18"/>
        </w:rPr>
        <w:t xml:space="preserve"> </w:t>
      </w:r>
      <w:r w:rsidRPr="00F732B6">
        <w:rPr>
          <w:rFonts w:ascii="Arial" w:eastAsia="Arial" w:hAnsi="Arial" w:cs="Arial"/>
          <w:i/>
          <w:w w:val="109"/>
          <w:sz w:val="18"/>
          <w:szCs w:val="18"/>
        </w:rPr>
        <w:t>document</w:t>
      </w:r>
      <w:r w:rsidRPr="00F732B6">
        <w:rPr>
          <w:rFonts w:ascii="Arial" w:eastAsia="Arial" w:hAnsi="Arial" w:cs="Arial"/>
          <w:i/>
          <w:spacing w:val="-2"/>
          <w:w w:val="109"/>
          <w:sz w:val="18"/>
          <w:szCs w:val="18"/>
        </w:rPr>
        <w:t xml:space="preserve"> </w:t>
      </w:r>
      <w:r w:rsidRPr="00F732B6">
        <w:rPr>
          <w:rFonts w:ascii="Arial" w:eastAsia="Arial" w:hAnsi="Arial" w:cs="Arial"/>
          <w:i/>
          <w:sz w:val="18"/>
          <w:szCs w:val="18"/>
        </w:rPr>
        <w:t>in</w:t>
      </w:r>
      <w:r w:rsidRPr="00F732B6">
        <w:rPr>
          <w:rFonts w:ascii="Arial" w:eastAsia="Arial" w:hAnsi="Arial" w:cs="Arial"/>
          <w:i/>
          <w:spacing w:val="25"/>
          <w:sz w:val="18"/>
          <w:szCs w:val="18"/>
        </w:rPr>
        <w:t xml:space="preserve"> </w:t>
      </w:r>
      <w:r w:rsidRPr="00F732B6">
        <w:rPr>
          <w:rFonts w:ascii="Arial" w:eastAsia="Arial" w:hAnsi="Arial" w:cs="Arial"/>
          <w:i/>
          <w:sz w:val="18"/>
          <w:szCs w:val="18"/>
        </w:rPr>
        <w:t>any</w:t>
      </w:r>
      <w:r w:rsidRPr="00F732B6">
        <w:rPr>
          <w:rFonts w:ascii="Arial" w:eastAsia="Arial" w:hAnsi="Arial" w:cs="Arial"/>
          <w:i/>
          <w:spacing w:val="21"/>
          <w:sz w:val="18"/>
          <w:szCs w:val="18"/>
        </w:rPr>
        <w:t xml:space="preserve"> </w:t>
      </w:r>
      <w:r w:rsidRPr="00F732B6">
        <w:rPr>
          <w:rFonts w:ascii="Arial" w:eastAsia="Arial" w:hAnsi="Arial" w:cs="Arial"/>
          <w:i/>
          <w:sz w:val="18"/>
          <w:szCs w:val="18"/>
        </w:rPr>
        <w:t>form</w:t>
      </w:r>
      <w:r w:rsidRPr="00F732B6">
        <w:rPr>
          <w:rFonts w:ascii="Arial" w:eastAsia="Arial" w:hAnsi="Arial" w:cs="Arial"/>
          <w:i/>
          <w:spacing w:val="49"/>
          <w:sz w:val="18"/>
          <w:szCs w:val="18"/>
        </w:rPr>
        <w:t xml:space="preserve"> </w:t>
      </w:r>
      <w:r w:rsidRPr="00F732B6">
        <w:rPr>
          <w:rFonts w:ascii="Arial" w:eastAsia="Arial" w:hAnsi="Arial" w:cs="Arial"/>
          <w:i/>
          <w:sz w:val="18"/>
          <w:szCs w:val="18"/>
        </w:rPr>
        <w:t>or</w:t>
      </w:r>
      <w:r w:rsidRPr="00F732B6">
        <w:rPr>
          <w:rFonts w:ascii="Arial" w:eastAsia="Arial" w:hAnsi="Arial" w:cs="Arial"/>
          <w:i/>
          <w:spacing w:val="10"/>
          <w:sz w:val="18"/>
          <w:szCs w:val="18"/>
        </w:rPr>
        <w:t xml:space="preserve"> </w:t>
      </w:r>
      <w:r w:rsidRPr="00F732B6">
        <w:rPr>
          <w:rFonts w:ascii="Arial" w:eastAsia="Arial" w:hAnsi="Arial" w:cs="Arial"/>
          <w:i/>
          <w:sz w:val="18"/>
          <w:szCs w:val="18"/>
        </w:rPr>
        <w:t>by</w:t>
      </w:r>
      <w:r w:rsidRPr="00F732B6">
        <w:rPr>
          <w:rFonts w:ascii="Arial" w:eastAsia="Arial" w:hAnsi="Arial" w:cs="Arial"/>
          <w:i/>
          <w:spacing w:val="19"/>
          <w:sz w:val="18"/>
          <w:szCs w:val="18"/>
        </w:rPr>
        <w:t xml:space="preserve"> </w:t>
      </w:r>
      <w:r w:rsidRPr="00F732B6">
        <w:rPr>
          <w:rFonts w:ascii="Arial" w:eastAsia="Arial" w:hAnsi="Arial" w:cs="Arial"/>
          <w:i/>
          <w:sz w:val="18"/>
          <w:szCs w:val="18"/>
        </w:rPr>
        <w:t>any</w:t>
      </w:r>
      <w:r w:rsidRPr="00F732B6">
        <w:rPr>
          <w:rFonts w:ascii="Arial" w:eastAsia="Arial" w:hAnsi="Arial" w:cs="Arial"/>
          <w:i/>
          <w:spacing w:val="34"/>
          <w:sz w:val="18"/>
          <w:szCs w:val="18"/>
        </w:rPr>
        <w:t xml:space="preserve"> </w:t>
      </w:r>
      <w:r w:rsidRPr="00F732B6">
        <w:rPr>
          <w:rFonts w:ascii="Arial" w:eastAsia="Arial" w:hAnsi="Arial" w:cs="Arial"/>
          <w:i/>
          <w:w w:val="109"/>
          <w:sz w:val="18"/>
          <w:szCs w:val="18"/>
        </w:rPr>
        <w:t>electronic</w:t>
      </w:r>
      <w:r w:rsidRPr="00F732B6">
        <w:rPr>
          <w:rFonts w:ascii="Arial" w:eastAsia="Arial" w:hAnsi="Arial" w:cs="Arial"/>
          <w:i/>
          <w:spacing w:val="3"/>
          <w:w w:val="109"/>
          <w:sz w:val="18"/>
          <w:szCs w:val="18"/>
        </w:rPr>
        <w:t xml:space="preserve"> </w:t>
      </w:r>
      <w:r w:rsidRPr="00F732B6">
        <w:rPr>
          <w:rFonts w:ascii="Arial" w:eastAsia="Arial" w:hAnsi="Arial" w:cs="Arial"/>
          <w:i/>
          <w:sz w:val="18"/>
          <w:szCs w:val="18"/>
        </w:rPr>
        <w:t>or</w:t>
      </w:r>
      <w:r w:rsidRPr="00F732B6">
        <w:rPr>
          <w:rFonts w:ascii="Arial" w:eastAsia="Arial" w:hAnsi="Arial" w:cs="Arial"/>
          <w:i/>
          <w:spacing w:val="10"/>
          <w:sz w:val="18"/>
          <w:szCs w:val="18"/>
        </w:rPr>
        <w:t xml:space="preserve"> </w:t>
      </w:r>
      <w:r w:rsidRPr="00F732B6">
        <w:rPr>
          <w:rFonts w:ascii="Arial" w:eastAsia="Arial" w:hAnsi="Arial" w:cs="Arial"/>
          <w:i/>
          <w:w w:val="108"/>
          <w:sz w:val="18"/>
          <w:szCs w:val="18"/>
        </w:rPr>
        <w:t>mechanical</w:t>
      </w:r>
      <w:r w:rsidRPr="00F732B6">
        <w:rPr>
          <w:rFonts w:ascii="Arial" w:eastAsia="Arial" w:hAnsi="Arial" w:cs="Arial"/>
          <w:i/>
          <w:spacing w:val="-1"/>
          <w:w w:val="108"/>
          <w:sz w:val="18"/>
          <w:szCs w:val="18"/>
        </w:rPr>
        <w:t xml:space="preserve"> </w:t>
      </w:r>
      <w:r w:rsidRPr="00F732B6">
        <w:rPr>
          <w:rFonts w:ascii="Arial" w:eastAsia="Arial" w:hAnsi="Arial" w:cs="Arial"/>
          <w:i/>
          <w:sz w:val="18"/>
          <w:szCs w:val="18"/>
        </w:rPr>
        <w:t>means</w:t>
      </w:r>
      <w:r w:rsidRPr="00F732B6">
        <w:rPr>
          <w:rFonts w:ascii="Arial" w:eastAsia="Arial" w:hAnsi="Arial" w:cs="Arial"/>
          <w:i/>
          <w:spacing w:val="28"/>
          <w:sz w:val="18"/>
          <w:szCs w:val="18"/>
        </w:rPr>
        <w:t xml:space="preserve"> </w:t>
      </w:r>
      <w:r w:rsidRPr="00F732B6">
        <w:rPr>
          <w:rFonts w:ascii="Arial" w:eastAsia="Arial" w:hAnsi="Arial" w:cs="Arial"/>
          <w:i/>
          <w:w w:val="116"/>
          <w:sz w:val="18"/>
          <w:szCs w:val="18"/>
        </w:rPr>
        <w:t xml:space="preserve">is </w:t>
      </w:r>
      <w:r w:rsidRPr="00F732B6">
        <w:rPr>
          <w:rFonts w:ascii="Arial" w:eastAsia="Arial" w:hAnsi="Arial" w:cs="Arial"/>
          <w:i/>
          <w:w w:val="110"/>
          <w:sz w:val="18"/>
          <w:szCs w:val="18"/>
        </w:rPr>
        <w:t>expressly</w:t>
      </w:r>
      <w:r w:rsidRPr="00F732B6">
        <w:rPr>
          <w:rFonts w:ascii="Arial" w:eastAsia="Arial" w:hAnsi="Arial" w:cs="Arial"/>
          <w:i/>
          <w:spacing w:val="-13"/>
          <w:w w:val="110"/>
          <w:sz w:val="18"/>
          <w:szCs w:val="18"/>
        </w:rPr>
        <w:t xml:space="preserve"> </w:t>
      </w:r>
      <w:r w:rsidRPr="00F732B6">
        <w:rPr>
          <w:rFonts w:ascii="Arial" w:eastAsia="Arial" w:hAnsi="Arial" w:cs="Arial"/>
          <w:i/>
          <w:w w:val="110"/>
          <w:sz w:val="18"/>
          <w:szCs w:val="18"/>
        </w:rPr>
        <w:t>prohibited.</w:t>
      </w:r>
    </w:p>
    <w:p w:rsidR="007C2C78" w:rsidRPr="00F732B6" w:rsidRDefault="007C2C78">
      <w:pPr>
        <w:spacing w:after="0" w:line="200" w:lineRule="exact"/>
        <w:rPr>
          <w:rFonts w:ascii="Arial" w:hAnsi="Arial" w:cs="Arial"/>
          <w:sz w:val="24"/>
          <w:szCs w:val="24"/>
        </w:rPr>
      </w:pPr>
    </w:p>
    <w:p w:rsidR="007C2C78" w:rsidRPr="00F732B6" w:rsidRDefault="007C2C78">
      <w:pPr>
        <w:spacing w:after="0" w:line="200" w:lineRule="exact"/>
        <w:rPr>
          <w:rFonts w:ascii="Arial" w:hAnsi="Arial" w:cs="Arial"/>
          <w:sz w:val="24"/>
          <w:szCs w:val="24"/>
        </w:rPr>
      </w:pPr>
    </w:p>
    <w:p w:rsidR="007C2C78" w:rsidRPr="00F732B6" w:rsidRDefault="007C2C78">
      <w:pPr>
        <w:spacing w:before="12" w:after="0" w:line="280" w:lineRule="exact"/>
        <w:rPr>
          <w:rFonts w:ascii="Arial" w:hAnsi="Arial" w:cs="Arial"/>
          <w:sz w:val="24"/>
          <w:szCs w:val="24"/>
        </w:rPr>
      </w:pPr>
    </w:p>
    <w:p w:rsidR="007C2C78" w:rsidRPr="00F732B6" w:rsidRDefault="00AD31D4">
      <w:pPr>
        <w:spacing w:after="0" w:line="240" w:lineRule="auto"/>
        <w:ind w:left="5559" w:right="5186"/>
        <w:jc w:val="center"/>
        <w:rPr>
          <w:rFonts w:ascii="Arial" w:eastAsia="Times New Roman" w:hAnsi="Arial" w:cs="Arial"/>
          <w:sz w:val="24"/>
          <w:szCs w:val="24"/>
        </w:rPr>
      </w:pPr>
      <w:r w:rsidRPr="00F732B6">
        <w:rPr>
          <w:rFonts w:ascii="Arial" w:eastAsia="Times New Roman" w:hAnsi="Arial" w:cs="Arial"/>
          <w:w w:val="113"/>
          <w:sz w:val="24"/>
          <w:szCs w:val="24"/>
        </w:rPr>
        <w:t>2</w:t>
      </w:r>
    </w:p>
    <w:p w:rsidR="007C2C78" w:rsidRPr="00F732B6" w:rsidRDefault="007C2C78">
      <w:pPr>
        <w:spacing w:after="0"/>
        <w:jc w:val="center"/>
        <w:rPr>
          <w:rFonts w:ascii="Arial" w:hAnsi="Arial" w:cs="Arial"/>
          <w:sz w:val="24"/>
          <w:szCs w:val="24"/>
        </w:rPr>
        <w:sectPr w:rsidR="007C2C78" w:rsidRPr="00F732B6">
          <w:pgSz w:w="12240" w:h="15840"/>
          <w:pgMar w:top="360" w:right="960" w:bottom="280" w:left="340" w:header="720" w:footer="720" w:gutter="0"/>
          <w:cols w:space="720"/>
        </w:sectPr>
      </w:pPr>
    </w:p>
    <w:p w:rsidR="007C2C78" w:rsidRPr="00F732B6" w:rsidRDefault="007C2C78">
      <w:pPr>
        <w:spacing w:before="2" w:after="0" w:line="170" w:lineRule="exact"/>
        <w:rPr>
          <w:rFonts w:ascii="Arial" w:hAnsi="Arial" w:cs="Arial"/>
          <w:sz w:val="24"/>
          <w:szCs w:val="24"/>
        </w:rPr>
      </w:pPr>
    </w:p>
    <w:p w:rsidR="007C2C78" w:rsidRPr="00F732B6" w:rsidRDefault="00F732B6" w:rsidP="00AF5D98">
      <w:pPr>
        <w:spacing w:before="19" w:after="0" w:line="240" w:lineRule="auto"/>
        <w:ind w:right="-20"/>
        <w:rPr>
          <w:rFonts w:ascii="Arial" w:eastAsia="Arial" w:hAnsi="Arial" w:cs="Arial"/>
          <w:sz w:val="24"/>
          <w:szCs w:val="24"/>
        </w:rPr>
      </w:pPr>
      <w:r w:rsidRPr="00F732B6">
        <w:rPr>
          <w:rFonts w:ascii="Arial" w:eastAsia="Arial" w:hAnsi="Arial" w:cs="Arial"/>
          <w:b/>
          <w:bCs/>
          <w:spacing w:val="4"/>
          <w:sz w:val="24"/>
          <w:szCs w:val="24"/>
        </w:rPr>
        <w:t>P</w:t>
      </w:r>
      <w:r w:rsidRPr="00F732B6">
        <w:rPr>
          <w:rFonts w:ascii="Arial" w:eastAsia="Arial" w:hAnsi="Arial" w:cs="Arial"/>
          <w:b/>
          <w:bCs/>
          <w:spacing w:val="2"/>
          <w:sz w:val="24"/>
          <w:szCs w:val="24"/>
        </w:rPr>
        <w:t>U</w:t>
      </w:r>
      <w:r w:rsidRPr="00F732B6">
        <w:rPr>
          <w:rFonts w:ascii="Arial" w:eastAsia="Arial" w:hAnsi="Arial" w:cs="Arial"/>
          <w:b/>
          <w:bCs/>
          <w:spacing w:val="4"/>
          <w:sz w:val="24"/>
          <w:szCs w:val="24"/>
        </w:rPr>
        <w:t>R</w:t>
      </w:r>
      <w:r w:rsidRPr="00F732B6">
        <w:rPr>
          <w:rFonts w:ascii="Arial" w:eastAsia="Arial" w:hAnsi="Arial" w:cs="Arial"/>
          <w:b/>
          <w:bCs/>
          <w:spacing w:val="2"/>
          <w:sz w:val="24"/>
          <w:szCs w:val="24"/>
        </w:rPr>
        <w:t>PO</w:t>
      </w:r>
      <w:r w:rsidRPr="00F732B6">
        <w:rPr>
          <w:rFonts w:ascii="Arial" w:eastAsia="Arial" w:hAnsi="Arial" w:cs="Arial"/>
          <w:b/>
          <w:bCs/>
          <w:spacing w:val="3"/>
          <w:sz w:val="24"/>
          <w:szCs w:val="24"/>
        </w:rPr>
        <w:t>S</w:t>
      </w:r>
      <w:r w:rsidRPr="00F732B6">
        <w:rPr>
          <w:rFonts w:ascii="Arial" w:eastAsia="Arial" w:hAnsi="Arial" w:cs="Arial"/>
          <w:b/>
          <w:bCs/>
          <w:sz w:val="24"/>
          <w:szCs w:val="24"/>
        </w:rPr>
        <w:t>E</w:t>
      </w:r>
    </w:p>
    <w:p w:rsidR="007C2C78" w:rsidRPr="00F732B6" w:rsidRDefault="007C2C78">
      <w:pPr>
        <w:spacing w:before="6" w:after="0" w:line="110" w:lineRule="exact"/>
        <w:rPr>
          <w:rFonts w:ascii="Arial" w:hAnsi="Arial" w:cs="Arial"/>
          <w:sz w:val="24"/>
          <w:szCs w:val="24"/>
        </w:rPr>
      </w:pPr>
    </w:p>
    <w:p w:rsidR="007C2C78" w:rsidRPr="00F732B6" w:rsidRDefault="007C2C78">
      <w:pPr>
        <w:spacing w:after="0" w:line="200" w:lineRule="exact"/>
        <w:rPr>
          <w:rFonts w:ascii="Arial" w:hAnsi="Arial" w:cs="Arial"/>
          <w:sz w:val="24"/>
          <w:szCs w:val="24"/>
        </w:rPr>
      </w:pPr>
    </w:p>
    <w:p w:rsidR="007C2C78" w:rsidRPr="00F732B6" w:rsidRDefault="007C2C78">
      <w:pPr>
        <w:spacing w:after="0" w:line="200" w:lineRule="exact"/>
        <w:rPr>
          <w:rFonts w:ascii="Arial" w:hAnsi="Arial" w:cs="Arial"/>
          <w:sz w:val="24"/>
          <w:szCs w:val="24"/>
        </w:rPr>
      </w:pPr>
    </w:p>
    <w:p w:rsidR="00CE4703" w:rsidRPr="00F732B6" w:rsidRDefault="00CE4703" w:rsidP="00443613">
      <w:pPr>
        <w:spacing w:after="0" w:line="240" w:lineRule="auto"/>
        <w:rPr>
          <w:rFonts w:ascii="Arial" w:hAnsi="Arial" w:cs="Arial"/>
          <w:sz w:val="24"/>
          <w:szCs w:val="24"/>
        </w:rPr>
      </w:pPr>
      <w:r w:rsidRPr="00F732B6">
        <w:rPr>
          <w:rFonts w:ascii="Arial" w:hAnsi="Arial" w:cs="Arial"/>
          <w:sz w:val="24"/>
          <w:szCs w:val="24"/>
        </w:rPr>
        <w:t xml:space="preserve">The purpose of this SOP is to ensure that campuses maintain their physical facilities to a standard that supports and enhances the education of students.  The technical infrastructure is a key component in all phases of a student’s educational experience and requires regular evaluation and maintenance.  </w:t>
      </w:r>
    </w:p>
    <w:p w:rsidR="00CE4703" w:rsidRPr="00F732B6" w:rsidRDefault="00CE4703">
      <w:pPr>
        <w:rPr>
          <w:rFonts w:ascii="Arial" w:hAnsi="Arial" w:cs="Arial"/>
          <w:sz w:val="24"/>
          <w:szCs w:val="24"/>
        </w:rPr>
      </w:pPr>
    </w:p>
    <w:p w:rsidR="00443613" w:rsidRPr="00F732B6" w:rsidRDefault="00443613">
      <w:pPr>
        <w:rPr>
          <w:rFonts w:ascii="Arial" w:hAnsi="Arial" w:cs="Arial"/>
          <w:sz w:val="24"/>
          <w:szCs w:val="24"/>
        </w:rPr>
      </w:pPr>
    </w:p>
    <w:p w:rsidR="007C2C78" w:rsidRPr="00F732B6" w:rsidRDefault="00AF5D98" w:rsidP="00CE4703">
      <w:pPr>
        <w:spacing w:before="19" w:after="0" w:line="240" w:lineRule="auto"/>
        <w:ind w:right="-20"/>
        <w:rPr>
          <w:rFonts w:ascii="Arial" w:eastAsia="Arial" w:hAnsi="Arial" w:cs="Arial"/>
          <w:sz w:val="24"/>
          <w:szCs w:val="24"/>
        </w:rPr>
      </w:pPr>
      <w:r w:rsidRPr="00F732B6">
        <w:rPr>
          <w:rFonts w:ascii="Arial" w:eastAsia="Arial" w:hAnsi="Arial" w:cs="Arial"/>
          <w:b/>
          <w:bCs/>
          <w:sz w:val="24"/>
          <w:szCs w:val="24"/>
        </w:rPr>
        <w:t>R</w:t>
      </w:r>
      <w:r w:rsidRPr="00F732B6">
        <w:rPr>
          <w:rFonts w:ascii="Arial" w:eastAsia="Arial" w:hAnsi="Arial" w:cs="Arial"/>
          <w:b/>
          <w:bCs/>
          <w:spacing w:val="-1"/>
          <w:sz w:val="24"/>
          <w:szCs w:val="24"/>
        </w:rPr>
        <w:t>ES</w:t>
      </w:r>
      <w:r w:rsidRPr="00F732B6">
        <w:rPr>
          <w:rFonts w:ascii="Arial" w:eastAsia="Arial" w:hAnsi="Arial" w:cs="Arial"/>
          <w:b/>
          <w:bCs/>
          <w:sz w:val="24"/>
          <w:szCs w:val="24"/>
        </w:rPr>
        <w:t>PON</w:t>
      </w:r>
      <w:r w:rsidRPr="00F732B6">
        <w:rPr>
          <w:rFonts w:ascii="Arial" w:eastAsia="Arial" w:hAnsi="Arial" w:cs="Arial"/>
          <w:b/>
          <w:bCs/>
          <w:spacing w:val="-1"/>
          <w:sz w:val="24"/>
          <w:szCs w:val="24"/>
        </w:rPr>
        <w:t>S</w:t>
      </w:r>
      <w:r w:rsidRPr="00F732B6">
        <w:rPr>
          <w:rFonts w:ascii="Arial" w:eastAsia="Arial" w:hAnsi="Arial" w:cs="Arial"/>
          <w:b/>
          <w:bCs/>
          <w:sz w:val="24"/>
          <w:szCs w:val="24"/>
        </w:rPr>
        <w:t>IBILITY</w:t>
      </w:r>
    </w:p>
    <w:p w:rsidR="007C2C78" w:rsidRPr="00F732B6" w:rsidRDefault="007C2C78">
      <w:pPr>
        <w:spacing w:after="0" w:line="200" w:lineRule="exact"/>
        <w:rPr>
          <w:rFonts w:ascii="Arial" w:hAnsi="Arial" w:cs="Arial"/>
          <w:sz w:val="24"/>
          <w:szCs w:val="24"/>
        </w:rPr>
      </w:pPr>
    </w:p>
    <w:p w:rsidR="007C2C78" w:rsidRPr="00F732B6" w:rsidRDefault="007C2C78">
      <w:pPr>
        <w:spacing w:before="2" w:after="0" w:line="200" w:lineRule="exact"/>
        <w:rPr>
          <w:rFonts w:ascii="Arial" w:hAnsi="Arial" w:cs="Arial"/>
          <w:sz w:val="24"/>
          <w:szCs w:val="24"/>
        </w:rPr>
      </w:pPr>
    </w:p>
    <w:p w:rsidR="007C2C78" w:rsidRPr="00F732B6" w:rsidRDefault="00CE4703" w:rsidP="00443613">
      <w:pPr>
        <w:spacing w:after="0" w:line="240" w:lineRule="auto"/>
        <w:ind w:right="-20"/>
        <w:rPr>
          <w:rFonts w:ascii="Arial" w:eastAsia="Times New Roman" w:hAnsi="Arial" w:cs="Arial"/>
          <w:sz w:val="24"/>
          <w:szCs w:val="24"/>
        </w:rPr>
        <w:sectPr w:rsidR="007C2C78" w:rsidRPr="00F732B6">
          <w:headerReference w:type="default" r:id="rId9"/>
          <w:footerReference w:type="default" r:id="rId10"/>
          <w:pgSz w:w="12240" w:h="15840"/>
          <w:pgMar w:top="1580" w:right="1720" w:bottom="1420" w:left="820" w:header="1231" w:footer="1239" w:gutter="0"/>
          <w:cols w:space="720"/>
        </w:sectPr>
      </w:pPr>
      <w:r w:rsidRPr="00F732B6">
        <w:rPr>
          <w:rFonts w:ascii="Arial" w:eastAsia="Times New Roman" w:hAnsi="Arial" w:cs="Arial"/>
          <w:sz w:val="24"/>
          <w:szCs w:val="24"/>
        </w:rPr>
        <w:t xml:space="preserve">It is the responsibility of each campus team to ensure that all facilities and equipment are in good working order and to arrange for repair and/or to report any need for repair or replacement in a timely manner.  </w:t>
      </w:r>
      <w:r w:rsidR="00443613" w:rsidRPr="00F732B6">
        <w:rPr>
          <w:rFonts w:ascii="Arial" w:eastAsia="Times New Roman" w:hAnsi="Arial" w:cs="Arial"/>
          <w:sz w:val="24"/>
          <w:szCs w:val="24"/>
        </w:rPr>
        <w:t xml:space="preserve">  It is the responsibility of the Information Technology department to ensure that the technical infrastructure is maintained and represents current technology.  </w:t>
      </w:r>
    </w:p>
    <w:p w:rsidR="007C2C78" w:rsidRPr="00F732B6" w:rsidRDefault="007C2C78">
      <w:pPr>
        <w:spacing w:before="2" w:after="0" w:line="170" w:lineRule="exact"/>
        <w:rPr>
          <w:rFonts w:ascii="Arial" w:hAnsi="Arial" w:cs="Arial"/>
          <w:sz w:val="24"/>
          <w:szCs w:val="24"/>
        </w:rPr>
      </w:pPr>
    </w:p>
    <w:p w:rsidR="00443613" w:rsidRPr="00F732B6" w:rsidRDefault="00AF5D98">
      <w:pPr>
        <w:rPr>
          <w:rFonts w:ascii="Arial" w:eastAsia="Arial" w:hAnsi="Arial" w:cs="Arial"/>
          <w:b/>
          <w:bCs/>
          <w:sz w:val="24"/>
          <w:szCs w:val="24"/>
        </w:rPr>
      </w:pPr>
      <w:r w:rsidRPr="00F732B6">
        <w:rPr>
          <w:rFonts w:ascii="Arial" w:eastAsia="Arial" w:hAnsi="Arial" w:cs="Arial"/>
          <w:b/>
          <w:bCs/>
          <w:sz w:val="24"/>
          <w:szCs w:val="24"/>
        </w:rPr>
        <w:t>FACILITY</w:t>
      </w:r>
    </w:p>
    <w:p w:rsidR="00443613" w:rsidRPr="00F732B6" w:rsidRDefault="00443613" w:rsidP="0056162B">
      <w:pPr>
        <w:spacing w:line="240" w:lineRule="auto"/>
        <w:rPr>
          <w:rFonts w:ascii="Arial" w:eastAsia="Arial" w:hAnsi="Arial" w:cs="Arial"/>
          <w:bCs/>
          <w:sz w:val="24"/>
          <w:szCs w:val="24"/>
        </w:rPr>
      </w:pPr>
      <w:r w:rsidRPr="00F732B6">
        <w:rPr>
          <w:rFonts w:ascii="Arial" w:eastAsia="Arial" w:hAnsi="Arial" w:cs="Arial"/>
          <w:bCs/>
          <w:sz w:val="24"/>
          <w:szCs w:val="24"/>
        </w:rPr>
        <w:t>Each school utilizes a facility c</w:t>
      </w:r>
      <w:bookmarkStart w:id="0" w:name="_GoBack"/>
      <w:bookmarkEnd w:id="0"/>
      <w:r w:rsidRPr="00F732B6">
        <w:rPr>
          <w:rFonts w:ascii="Arial" w:eastAsia="Arial" w:hAnsi="Arial" w:cs="Arial"/>
          <w:bCs/>
          <w:sz w:val="24"/>
          <w:szCs w:val="24"/>
        </w:rPr>
        <w:t xml:space="preserve">hecklist which has weekly, monthly, quarterly and annual items that are to be reviewed and assessed.  The checklists, once completed, are stored at the campus and are reviewed during the internal audit visits.  </w:t>
      </w:r>
      <w:r w:rsidR="0056162B">
        <w:rPr>
          <w:rFonts w:ascii="Arial" w:eastAsia="Arial" w:hAnsi="Arial" w:cs="Arial"/>
          <w:bCs/>
          <w:sz w:val="24"/>
          <w:szCs w:val="24"/>
        </w:rPr>
        <w:t>Each facility must meet any applicable local, state or regulatory requirements pertaining to the condition of the facility and equipment.  If the state or locality requires an inspection, the results of that inspection is posted in the facility.</w:t>
      </w:r>
    </w:p>
    <w:p w:rsidR="00443613" w:rsidRPr="00F732B6" w:rsidRDefault="00443613" w:rsidP="0056162B">
      <w:pPr>
        <w:spacing w:line="240" w:lineRule="auto"/>
        <w:rPr>
          <w:rFonts w:ascii="Arial" w:eastAsia="Arial" w:hAnsi="Arial" w:cs="Arial"/>
          <w:bCs/>
          <w:sz w:val="24"/>
          <w:szCs w:val="24"/>
        </w:rPr>
      </w:pPr>
      <w:r w:rsidRPr="00F732B6">
        <w:rPr>
          <w:rFonts w:ascii="Arial" w:eastAsia="Arial" w:hAnsi="Arial" w:cs="Arial"/>
          <w:bCs/>
          <w:sz w:val="24"/>
          <w:szCs w:val="24"/>
        </w:rPr>
        <w:t>Any items that need repair are addressed immediately.  Each facility has a repair and maintenance budget for each month that provides adequate funds for repairs and maintenance purposes.</w:t>
      </w:r>
    </w:p>
    <w:p w:rsidR="00443613" w:rsidRDefault="00443613" w:rsidP="0056162B">
      <w:pPr>
        <w:spacing w:line="240" w:lineRule="auto"/>
        <w:rPr>
          <w:rFonts w:ascii="Arial" w:eastAsia="Arial" w:hAnsi="Arial" w:cs="Arial"/>
          <w:bCs/>
          <w:sz w:val="24"/>
          <w:szCs w:val="24"/>
        </w:rPr>
      </w:pPr>
      <w:r w:rsidRPr="00F732B6">
        <w:rPr>
          <w:rFonts w:ascii="Arial" w:eastAsia="Arial" w:hAnsi="Arial" w:cs="Arial"/>
          <w:bCs/>
          <w:sz w:val="24"/>
          <w:szCs w:val="24"/>
        </w:rPr>
        <w:t xml:space="preserve">Each campus is responsible for ensuring that the building is cleaned twice daily either through a cleaning company or employees hired for this purpose.  </w:t>
      </w:r>
    </w:p>
    <w:p w:rsidR="00F732B6" w:rsidRPr="00F732B6" w:rsidRDefault="00F732B6">
      <w:pPr>
        <w:rPr>
          <w:rFonts w:ascii="Arial" w:eastAsia="Arial" w:hAnsi="Arial" w:cs="Arial"/>
          <w:bCs/>
          <w:sz w:val="24"/>
          <w:szCs w:val="24"/>
        </w:rPr>
      </w:pPr>
    </w:p>
    <w:p w:rsidR="007C2C78" w:rsidRPr="00F732B6" w:rsidRDefault="00443613" w:rsidP="00443613">
      <w:pPr>
        <w:spacing w:before="19" w:after="0" w:line="240" w:lineRule="auto"/>
        <w:ind w:right="-20"/>
        <w:rPr>
          <w:rFonts w:ascii="Arial" w:eastAsia="Arial" w:hAnsi="Arial" w:cs="Arial"/>
          <w:b/>
          <w:bCs/>
          <w:spacing w:val="4"/>
          <w:sz w:val="24"/>
          <w:szCs w:val="24"/>
        </w:rPr>
      </w:pPr>
      <w:r w:rsidRPr="00F732B6">
        <w:rPr>
          <w:rFonts w:ascii="Arial" w:eastAsia="Arial" w:hAnsi="Arial" w:cs="Arial"/>
          <w:b/>
          <w:bCs/>
          <w:spacing w:val="4"/>
          <w:sz w:val="24"/>
          <w:szCs w:val="24"/>
        </w:rPr>
        <w:t>TECHNICAL INFRASTRUCTURE</w:t>
      </w:r>
    </w:p>
    <w:p w:rsidR="00443613" w:rsidRPr="00F732B6" w:rsidRDefault="00443613" w:rsidP="00443613">
      <w:pPr>
        <w:spacing w:before="19" w:after="0" w:line="240" w:lineRule="auto"/>
        <w:ind w:right="-20"/>
        <w:rPr>
          <w:rFonts w:ascii="Arial" w:eastAsia="Arial" w:hAnsi="Arial" w:cs="Arial"/>
          <w:b/>
          <w:bCs/>
          <w:spacing w:val="4"/>
          <w:sz w:val="24"/>
          <w:szCs w:val="24"/>
        </w:rPr>
      </w:pPr>
    </w:p>
    <w:p w:rsidR="00443613" w:rsidRPr="00F732B6" w:rsidRDefault="00443613" w:rsidP="00443613">
      <w:pPr>
        <w:rPr>
          <w:rFonts w:ascii="Arial" w:hAnsi="Arial" w:cs="Arial"/>
          <w:color w:val="221E1F"/>
          <w:sz w:val="24"/>
          <w:szCs w:val="24"/>
        </w:rPr>
      </w:pPr>
      <w:r w:rsidRPr="00F732B6">
        <w:rPr>
          <w:rFonts w:ascii="Arial" w:hAnsi="Arial" w:cs="Arial"/>
          <w:color w:val="221E1F"/>
          <w:sz w:val="24"/>
          <w:szCs w:val="24"/>
        </w:rPr>
        <w:t>SCI employs both physical and hybrid en</w:t>
      </w:r>
      <w:r w:rsidR="0003761B" w:rsidRPr="00F732B6">
        <w:rPr>
          <w:rFonts w:ascii="Arial" w:hAnsi="Arial" w:cs="Arial"/>
          <w:color w:val="221E1F"/>
          <w:sz w:val="24"/>
          <w:szCs w:val="24"/>
        </w:rPr>
        <w:t>vironments</w:t>
      </w:r>
      <w:r w:rsidR="009C703D">
        <w:rPr>
          <w:rFonts w:ascii="Arial" w:hAnsi="Arial" w:cs="Arial"/>
          <w:color w:val="221E1F"/>
          <w:sz w:val="24"/>
          <w:szCs w:val="24"/>
        </w:rPr>
        <w:t xml:space="preserve"> and t</w:t>
      </w:r>
      <w:r w:rsidR="0003761B" w:rsidRPr="00F732B6">
        <w:rPr>
          <w:rFonts w:ascii="Arial" w:hAnsi="Arial" w:cs="Arial"/>
          <w:color w:val="221E1F"/>
          <w:sz w:val="24"/>
          <w:szCs w:val="24"/>
        </w:rPr>
        <w:t>he premise</w:t>
      </w:r>
      <w:r w:rsidR="009C703D">
        <w:rPr>
          <w:rFonts w:ascii="Arial" w:hAnsi="Arial" w:cs="Arial"/>
          <w:color w:val="221E1F"/>
          <w:sz w:val="24"/>
          <w:szCs w:val="24"/>
        </w:rPr>
        <w:t xml:space="preserve"> environments</w:t>
      </w:r>
      <w:r w:rsidR="0003761B" w:rsidRPr="00F732B6">
        <w:rPr>
          <w:rFonts w:ascii="Arial" w:hAnsi="Arial" w:cs="Arial"/>
          <w:color w:val="221E1F"/>
          <w:sz w:val="24"/>
          <w:szCs w:val="24"/>
        </w:rPr>
        <w:t xml:space="preserve"> are inspected regularly</w:t>
      </w:r>
      <w:r w:rsidR="00B637F6">
        <w:rPr>
          <w:rFonts w:ascii="Arial" w:hAnsi="Arial" w:cs="Arial"/>
          <w:color w:val="221E1F"/>
          <w:sz w:val="24"/>
          <w:szCs w:val="24"/>
        </w:rPr>
        <w:t>.</w:t>
      </w:r>
    </w:p>
    <w:p w:rsidR="0003761B" w:rsidRPr="00F732B6" w:rsidRDefault="0003761B" w:rsidP="00443613">
      <w:pPr>
        <w:rPr>
          <w:rFonts w:ascii="Arial" w:hAnsi="Arial" w:cs="Arial"/>
          <w:b/>
          <w:color w:val="221E1F"/>
          <w:sz w:val="24"/>
          <w:szCs w:val="24"/>
        </w:rPr>
      </w:pPr>
      <w:r w:rsidRPr="00F732B6">
        <w:rPr>
          <w:rFonts w:ascii="Arial" w:hAnsi="Arial" w:cs="Arial"/>
          <w:b/>
          <w:color w:val="221E1F"/>
          <w:sz w:val="24"/>
          <w:szCs w:val="24"/>
        </w:rPr>
        <w:t>Hardware</w:t>
      </w:r>
    </w:p>
    <w:p w:rsidR="0003761B" w:rsidRPr="00F732B6" w:rsidRDefault="0003761B" w:rsidP="00443613">
      <w:pPr>
        <w:rPr>
          <w:rFonts w:ascii="Arial" w:hAnsi="Arial" w:cs="Arial"/>
          <w:color w:val="221E1F"/>
          <w:sz w:val="24"/>
          <w:szCs w:val="24"/>
        </w:rPr>
      </w:pPr>
      <w:r w:rsidRPr="00F732B6">
        <w:rPr>
          <w:rFonts w:ascii="Arial" w:hAnsi="Arial" w:cs="Arial"/>
          <w:color w:val="221E1F"/>
          <w:sz w:val="24"/>
          <w:szCs w:val="24"/>
        </w:rPr>
        <w:t xml:space="preserve">Life expectancy of all hardware at SCI uses the standard </w:t>
      </w:r>
      <w:r w:rsidR="00B637F6">
        <w:rPr>
          <w:rFonts w:ascii="Arial" w:hAnsi="Arial" w:cs="Arial"/>
          <w:color w:val="221E1F"/>
          <w:sz w:val="24"/>
          <w:szCs w:val="24"/>
        </w:rPr>
        <w:t>five (</w:t>
      </w:r>
      <w:r w:rsidRPr="00F732B6">
        <w:rPr>
          <w:rFonts w:ascii="Arial" w:hAnsi="Arial" w:cs="Arial"/>
          <w:color w:val="221E1F"/>
          <w:sz w:val="24"/>
          <w:szCs w:val="24"/>
        </w:rPr>
        <w:t>5</w:t>
      </w:r>
      <w:r w:rsidR="00B637F6">
        <w:rPr>
          <w:rFonts w:ascii="Arial" w:hAnsi="Arial" w:cs="Arial"/>
          <w:color w:val="221E1F"/>
          <w:sz w:val="24"/>
          <w:szCs w:val="24"/>
        </w:rPr>
        <w:t>)</w:t>
      </w:r>
      <w:r w:rsidRPr="00F732B6">
        <w:rPr>
          <w:rFonts w:ascii="Arial" w:hAnsi="Arial" w:cs="Arial"/>
          <w:color w:val="221E1F"/>
          <w:sz w:val="24"/>
          <w:szCs w:val="24"/>
        </w:rPr>
        <w:t xml:space="preserve"> year depreciation model.  As new equipment is purchased to replace old equipment on an annual basis</w:t>
      </w:r>
      <w:r w:rsidR="00B637F6">
        <w:rPr>
          <w:rFonts w:ascii="Arial" w:hAnsi="Arial" w:cs="Arial"/>
          <w:color w:val="221E1F"/>
          <w:sz w:val="24"/>
          <w:szCs w:val="24"/>
        </w:rPr>
        <w:t>,</w:t>
      </w:r>
      <w:r w:rsidRPr="00F732B6">
        <w:rPr>
          <w:rFonts w:ascii="Arial" w:hAnsi="Arial" w:cs="Arial"/>
          <w:color w:val="221E1F"/>
          <w:sz w:val="24"/>
          <w:szCs w:val="24"/>
        </w:rPr>
        <w:t xml:space="preserve"> the old equipment is recycled as hardware components for our Computer Specialist Program where students have an introduction to new and equally important older technology.</w:t>
      </w:r>
    </w:p>
    <w:p w:rsidR="0003761B" w:rsidRPr="00F732B6" w:rsidRDefault="0003761B" w:rsidP="00443613">
      <w:pPr>
        <w:rPr>
          <w:rFonts w:ascii="Arial" w:hAnsi="Arial" w:cs="Arial"/>
          <w:color w:val="221E1F"/>
          <w:sz w:val="24"/>
          <w:szCs w:val="24"/>
        </w:rPr>
      </w:pPr>
      <w:r w:rsidRPr="00F732B6">
        <w:rPr>
          <w:rFonts w:ascii="Arial" w:hAnsi="Arial" w:cs="Arial"/>
          <w:b/>
          <w:color w:val="221E1F"/>
          <w:sz w:val="24"/>
          <w:szCs w:val="24"/>
        </w:rPr>
        <w:t>Wide Area Network (WAN)</w:t>
      </w:r>
    </w:p>
    <w:p w:rsidR="0003761B" w:rsidRPr="00F732B6" w:rsidRDefault="009C703D" w:rsidP="00443613">
      <w:pPr>
        <w:rPr>
          <w:rFonts w:ascii="Arial" w:hAnsi="Arial" w:cs="Arial"/>
          <w:color w:val="221E1F"/>
          <w:sz w:val="24"/>
          <w:szCs w:val="24"/>
        </w:rPr>
      </w:pPr>
      <w:r>
        <w:rPr>
          <w:rFonts w:ascii="Arial" w:hAnsi="Arial" w:cs="Arial"/>
          <w:color w:val="221E1F"/>
          <w:sz w:val="24"/>
          <w:szCs w:val="24"/>
        </w:rPr>
        <w:t>The SCI WANs a</w:t>
      </w:r>
      <w:r w:rsidR="0003761B" w:rsidRPr="00F732B6">
        <w:rPr>
          <w:rFonts w:ascii="Arial" w:hAnsi="Arial" w:cs="Arial"/>
          <w:color w:val="221E1F"/>
          <w:sz w:val="24"/>
          <w:szCs w:val="24"/>
        </w:rPr>
        <w:t xml:space="preserve">re contract based services and are reviewed in </w:t>
      </w:r>
      <w:proofErr w:type="gramStart"/>
      <w:r w:rsidR="0003761B" w:rsidRPr="00F732B6">
        <w:rPr>
          <w:rFonts w:ascii="Arial" w:hAnsi="Arial" w:cs="Arial"/>
          <w:color w:val="221E1F"/>
          <w:sz w:val="24"/>
          <w:szCs w:val="24"/>
        </w:rPr>
        <w:t xml:space="preserve">accordance </w:t>
      </w:r>
      <w:r w:rsidR="00B637F6">
        <w:rPr>
          <w:rFonts w:ascii="Arial" w:hAnsi="Arial" w:cs="Arial"/>
          <w:color w:val="221E1F"/>
          <w:sz w:val="24"/>
          <w:szCs w:val="24"/>
        </w:rPr>
        <w:t xml:space="preserve"> with</w:t>
      </w:r>
      <w:proofErr w:type="gramEnd"/>
      <w:r w:rsidR="0003761B" w:rsidRPr="00F732B6">
        <w:rPr>
          <w:rFonts w:ascii="Arial" w:hAnsi="Arial" w:cs="Arial"/>
          <w:color w:val="221E1F"/>
          <w:sz w:val="24"/>
          <w:szCs w:val="24"/>
        </w:rPr>
        <w:t xml:space="preserve"> the contract</w:t>
      </w:r>
      <w:r>
        <w:rPr>
          <w:rFonts w:ascii="Arial" w:hAnsi="Arial" w:cs="Arial"/>
          <w:color w:val="221E1F"/>
          <w:sz w:val="24"/>
          <w:szCs w:val="24"/>
        </w:rPr>
        <w:t xml:space="preserve"> and emerging technologies</w:t>
      </w:r>
      <w:r w:rsidR="0003761B" w:rsidRPr="00F732B6">
        <w:rPr>
          <w:rFonts w:ascii="Arial" w:hAnsi="Arial" w:cs="Arial"/>
          <w:color w:val="221E1F"/>
          <w:sz w:val="24"/>
          <w:szCs w:val="24"/>
        </w:rPr>
        <w:t>.  The purpose is to maintain high internet connectivity for both staff and students.</w:t>
      </w:r>
    </w:p>
    <w:p w:rsidR="00443613" w:rsidRPr="00F732B6" w:rsidRDefault="0003761B" w:rsidP="00443613">
      <w:pPr>
        <w:rPr>
          <w:rFonts w:ascii="Arial" w:hAnsi="Arial" w:cs="Arial"/>
          <w:b/>
          <w:color w:val="221E1F"/>
          <w:sz w:val="24"/>
          <w:szCs w:val="24"/>
        </w:rPr>
      </w:pPr>
      <w:r w:rsidRPr="00F732B6">
        <w:rPr>
          <w:rFonts w:ascii="Arial" w:hAnsi="Arial" w:cs="Arial"/>
          <w:b/>
          <w:color w:val="221E1F"/>
          <w:sz w:val="24"/>
          <w:szCs w:val="24"/>
        </w:rPr>
        <w:t xml:space="preserve">Networking </w:t>
      </w:r>
      <w:r w:rsidR="009C703D">
        <w:rPr>
          <w:rFonts w:ascii="Arial" w:hAnsi="Arial" w:cs="Arial"/>
          <w:b/>
          <w:color w:val="221E1F"/>
          <w:sz w:val="24"/>
          <w:szCs w:val="24"/>
        </w:rPr>
        <w:t>E</w:t>
      </w:r>
      <w:r w:rsidRPr="00F732B6">
        <w:rPr>
          <w:rFonts w:ascii="Arial" w:hAnsi="Arial" w:cs="Arial"/>
          <w:b/>
          <w:color w:val="221E1F"/>
          <w:sz w:val="24"/>
          <w:szCs w:val="24"/>
        </w:rPr>
        <w:t>quipment</w:t>
      </w:r>
    </w:p>
    <w:p w:rsidR="0003761B" w:rsidRPr="00F732B6" w:rsidRDefault="0003761B" w:rsidP="00443613">
      <w:pPr>
        <w:rPr>
          <w:rFonts w:ascii="Arial" w:hAnsi="Arial" w:cs="Arial"/>
          <w:color w:val="221E1F"/>
          <w:sz w:val="24"/>
          <w:szCs w:val="24"/>
        </w:rPr>
      </w:pPr>
      <w:r w:rsidRPr="00F732B6">
        <w:rPr>
          <w:rFonts w:ascii="Arial" w:hAnsi="Arial" w:cs="Arial"/>
          <w:color w:val="221E1F"/>
          <w:sz w:val="24"/>
          <w:szCs w:val="24"/>
        </w:rPr>
        <w:t xml:space="preserve">SCI depreciates </w:t>
      </w:r>
      <w:r w:rsidR="009C703D">
        <w:rPr>
          <w:rFonts w:ascii="Arial" w:hAnsi="Arial" w:cs="Arial"/>
          <w:color w:val="221E1F"/>
          <w:sz w:val="24"/>
          <w:szCs w:val="24"/>
        </w:rPr>
        <w:t xml:space="preserve">its </w:t>
      </w:r>
      <w:r w:rsidRPr="00F732B6">
        <w:rPr>
          <w:rFonts w:ascii="Arial" w:hAnsi="Arial" w:cs="Arial"/>
          <w:color w:val="221E1F"/>
          <w:sz w:val="24"/>
          <w:szCs w:val="24"/>
        </w:rPr>
        <w:t xml:space="preserve">network equipment on a life expectancy of </w:t>
      </w:r>
      <w:r w:rsidR="00B637F6">
        <w:rPr>
          <w:rFonts w:ascii="Arial" w:hAnsi="Arial" w:cs="Arial"/>
          <w:color w:val="221E1F"/>
          <w:sz w:val="24"/>
          <w:szCs w:val="24"/>
        </w:rPr>
        <w:t>five (</w:t>
      </w:r>
      <w:r w:rsidRPr="00F732B6">
        <w:rPr>
          <w:rFonts w:ascii="Arial" w:hAnsi="Arial" w:cs="Arial"/>
          <w:color w:val="221E1F"/>
          <w:sz w:val="24"/>
          <w:szCs w:val="24"/>
        </w:rPr>
        <w:t>5</w:t>
      </w:r>
      <w:r w:rsidR="00B637F6">
        <w:rPr>
          <w:rFonts w:ascii="Arial" w:hAnsi="Arial" w:cs="Arial"/>
          <w:color w:val="221E1F"/>
          <w:sz w:val="24"/>
          <w:szCs w:val="24"/>
        </w:rPr>
        <w:t>)</w:t>
      </w:r>
      <w:r w:rsidRPr="00F732B6">
        <w:rPr>
          <w:rFonts w:ascii="Arial" w:hAnsi="Arial" w:cs="Arial"/>
          <w:color w:val="221E1F"/>
          <w:sz w:val="24"/>
          <w:szCs w:val="24"/>
        </w:rPr>
        <w:t xml:space="preserve"> years with period</w:t>
      </w:r>
      <w:r w:rsidR="00B637F6">
        <w:rPr>
          <w:rFonts w:ascii="Arial" w:hAnsi="Arial" w:cs="Arial"/>
          <w:color w:val="221E1F"/>
          <w:sz w:val="24"/>
          <w:szCs w:val="24"/>
        </w:rPr>
        <w:t>ic</w:t>
      </w:r>
      <w:r w:rsidRPr="00F732B6">
        <w:rPr>
          <w:rFonts w:ascii="Arial" w:hAnsi="Arial" w:cs="Arial"/>
          <w:color w:val="221E1F"/>
          <w:sz w:val="24"/>
          <w:szCs w:val="24"/>
        </w:rPr>
        <w:t xml:space="preserve"> reviews a</w:t>
      </w:r>
      <w:r w:rsidR="00B637F6">
        <w:rPr>
          <w:rFonts w:ascii="Arial" w:hAnsi="Arial" w:cs="Arial"/>
          <w:color w:val="221E1F"/>
          <w:sz w:val="24"/>
          <w:szCs w:val="24"/>
        </w:rPr>
        <w:t xml:space="preserve">s </w:t>
      </w:r>
      <w:r w:rsidR="009C703D">
        <w:rPr>
          <w:rFonts w:ascii="Arial" w:hAnsi="Arial" w:cs="Arial"/>
          <w:color w:val="221E1F"/>
          <w:sz w:val="24"/>
          <w:szCs w:val="24"/>
        </w:rPr>
        <w:t>necessary</w:t>
      </w:r>
      <w:r w:rsidRPr="00F732B6">
        <w:rPr>
          <w:rFonts w:ascii="Arial" w:hAnsi="Arial" w:cs="Arial"/>
          <w:color w:val="221E1F"/>
          <w:sz w:val="24"/>
          <w:szCs w:val="24"/>
        </w:rPr>
        <w:t>.  Annually</w:t>
      </w:r>
      <w:proofErr w:type="gramStart"/>
      <w:r w:rsidR="00B637F6">
        <w:rPr>
          <w:rFonts w:ascii="Arial" w:hAnsi="Arial" w:cs="Arial"/>
          <w:color w:val="221E1F"/>
          <w:sz w:val="24"/>
          <w:szCs w:val="24"/>
        </w:rPr>
        <w:t>,</w:t>
      </w:r>
      <w:r w:rsidRPr="00F732B6">
        <w:rPr>
          <w:rFonts w:ascii="Arial" w:hAnsi="Arial" w:cs="Arial"/>
          <w:color w:val="221E1F"/>
          <w:sz w:val="24"/>
          <w:szCs w:val="24"/>
        </w:rPr>
        <w:t xml:space="preserve">  </w:t>
      </w:r>
      <w:r w:rsidR="00B637F6">
        <w:rPr>
          <w:rFonts w:ascii="Arial" w:hAnsi="Arial" w:cs="Arial"/>
          <w:color w:val="221E1F"/>
          <w:sz w:val="24"/>
          <w:szCs w:val="24"/>
        </w:rPr>
        <w:t>during</w:t>
      </w:r>
      <w:proofErr w:type="gramEnd"/>
      <w:r w:rsidR="00B637F6">
        <w:rPr>
          <w:rFonts w:ascii="Arial" w:hAnsi="Arial" w:cs="Arial"/>
          <w:color w:val="221E1F"/>
          <w:sz w:val="24"/>
          <w:szCs w:val="24"/>
        </w:rPr>
        <w:t xml:space="preserve"> </w:t>
      </w:r>
      <w:r w:rsidRPr="00F732B6">
        <w:rPr>
          <w:rFonts w:ascii="Arial" w:hAnsi="Arial" w:cs="Arial"/>
          <w:color w:val="221E1F"/>
          <w:sz w:val="24"/>
          <w:szCs w:val="24"/>
        </w:rPr>
        <w:t>our CAPEX budget</w:t>
      </w:r>
      <w:r w:rsidR="00B637F6">
        <w:rPr>
          <w:rFonts w:ascii="Arial" w:hAnsi="Arial" w:cs="Arial"/>
          <w:color w:val="221E1F"/>
          <w:sz w:val="24"/>
          <w:szCs w:val="24"/>
        </w:rPr>
        <w:t>ing</w:t>
      </w:r>
      <w:r w:rsidRPr="00F732B6">
        <w:rPr>
          <w:rFonts w:ascii="Arial" w:hAnsi="Arial" w:cs="Arial"/>
          <w:color w:val="221E1F"/>
          <w:sz w:val="24"/>
          <w:szCs w:val="24"/>
        </w:rPr>
        <w:t xml:space="preserve"> process</w:t>
      </w:r>
      <w:r w:rsidR="00B637F6">
        <w:rPr>
          <w:rFonts w:ascii="Arial" w:hAnsi="Arial" w:cs="Arial"/>
          <w:color w:val="221E1F"/>
          <w:sz w:val="24"/>
          <w:szCs w:val="24"/>
        </w:rPr>
        <w:t>,</w:t>
      </w:r>
      <w:r w:rsidRPr="00F732B6">
        <w:rPr>
          <w:rFonts w:ascii="Arial" w:hAnsi="Arial" w:cs="Arial"/>
          <w:color w:val="221E1F"/>
          <w:sz w:val="24"/>
          <w:szCs w:val="24"/>
        </w:rPr>
        <w:t xml:space="preserve"> </w:t>
      </w:r>
      <w:r w:rsidR="00B637F6">
        <w:rPr>
          <w:rFonts w:ascii="Arial" w:hAnsi="Arial" w:cs="Arial"/>
          <w:color w:val="221E1F"/>
          <w:sz w:val="24"/>
          <w:szCs w:val="24"/>
        </w:rPr>
        <w:t xml:space="preserve">the need for </w:t>
      </w:r>
      <w:r w:rsidRPr="00F732B6">
        <w:rPr>
          <w:rFonts w:ascii="Arial" w:hAnsi="Arial" w:cs="Arial"/>
          <w:color w:val="221E1F"/>
          <w:sz w:val="24"/>
          <w:szCs w:val="24"/>
        </w:rPr>
        <w:t xml:space="preserve">new equipment is </w:t>
      </w:r>
      <w:r w:rsidR="00B637F6">
        <w:rPr>
          <w:rFonts w:ascii="Arial" w:hAnsi="Arial" w:cs="Arial"/>
          <w:color w:val="221E1F"/>
          <w:sz w:val="24"/>
          <w:szCs w:val="24"/>
        </w:rPr>
        <w:t xml:space="preserve">reviewed and appropriately </w:t>
      </w:r>
      <w:r w:rsidRPr="00F732B6">
        <w:rPr>
          <w:rFonts w:ascii="Arial" w:hAnsi="Arial" w:cs="Arial"/>
          <w:color w:val="221E1F"/>
          <w:sz w:val="24"/>
          <w:szCs w:val="24"/>
        </w:rPr>
        <w:t>budget</w:t>
      </w:r>
      <w:r w:rsidR="00B637F6">
        <w:rPr>
          <w:rFonts w:ascii="Arial" w:hAnsi="Arial" w:cs="Arial"/>
          <w:color w:val="221E1F"/>
          <w:sz w:val="24"/>
          <w:szCs w:val="24"/>
        </w:rPr>
        <w:t>ed</w:t>
      </w:r>
      <w:r w:rsidRPr="00F732B6">
        <w:rPr>
          <w:rFonts w:ascii="Arial" w:hAnsi="Arial" w:cs="Arial"/>
          <w:color w:val="221E1F"/>
          <w:sz w:val="24"/>
          <w:szCs w:val="24"/>
        </w:rPr>
        <w:t xml:space="preserve"> for </w:t>
      </w:r>
      <w:r w:rsidR="00B637F6">
        <w:rPr>
          <w:rFonts w:ascii="Arial" w:hAnsi="Arial" w:cs="Arial"/>
          <w:color w:val="221E1F"/>
          <w:sz w:val="24"/>
          <w:szCs w:val="24"/>
        </w:rPr>
        <w:t xml:space="preserve">during </w:t>
      </w:r>
      <w:r w:rsidRPr="00F732B6">
        <w:rPr>
          <w:rFonts w:ascii="Arial" w:hAnsi="Arial" w:cs="Arial"/>
          <w:color w:val="221E1F"/>
          <w:sz w:val="24"/>
          <w:szCs w:val="24"/>
        </w:rPr>
        <w:t>the next fiscal year.</w:t>
      </w:r>
    </w:p>
    <w:p w:rsidR="0003761B" w:rsidRPr="00F732B6" w:rsidRDefault="0003761B" w:rsidP="00443613">
      <w:pPr>
        <w:rPr>
          <w:rFonts w:ascii="Arial" w:hAnsi="Arial" w:cs="Arial"/>
          <w:b/>
          <w:color w:val="221E1F"/>
          <w:sz w:val="24"/>
          <w:szCs w:val="24"/>
        </w:rPr>
      </w:pPr>
      <w:r w:rsidRPr="00F732B6">
        <w:rPr>
          <w:rFonts w:ascii="Arial" w:hAnsi="Arial" w:cs="Arial"/>
          <w:b/>
          <w:color w:val="221E1F"/>
          <w:sz w:val="24"/>
          <w:szCs w:val="24"/>
        </w:rPr>
        <w:t>Computer based services</w:t>
      </w:r>
    </w:p>
    <w:p w:rsidR="00231520" w:rsidRPr="00F732B6" w:rsidRDefault="00231520" w:rsidP="00443613">
      <w:pPr>
        <w:rPr>
          <w:rFonts w:ascii="Arial" w:hAnsi="Arial" w:cs="Arial"/>
          <w:color w:val="221E1F"/>
          <w:sz w:val="24"/>
          <w:szCs w:val="24"/>
        </w:rPr>
      </w:pPr>
      <w:r w:rsidRPr="00F732B6">
        <w:rPr>
          <w:rFonts w:ascii="Arial" w:hAnsi="Arial" w:cs="Arial"/>
          <w:color w:val="221E1F"/>
          <w:sz w:val="24"/>
          <w:szCs w:val="24"/>
        </w:rPr>
        <w:t xml:space="preserve">All computer based services are </w:t>
      </w:r>
      <w:r w:rsidR="009C703D">
        <w:rPr>
          <w:rFonts w:ascii="Arial" w:hAnsi="Arial" w:cs="Arial"/>
          <w:color w:val="221E1F"/>
          <w:sz w:val="24"/>
          <w:szCs w:val="24"/>
        </w:rPr>
        <w:t>delivered</w:t>
      </w:r>
      <w:r w:rsidRPr="00F732B6">
        <w:rPr>
          <w:rFonts w:ascii="Arial" w:hAnsi="Arial" w:cs="Arial"/>
          <w:color w:val="221E1F"/>
          <w:sz w:val="24"/>
          <w:szCs w:val="24"/>
        </w:rPr>
        <w:t xml:space="preserve"> </w:t>
      </w:r>
      <w:r w:rsidR="009C703D">
        <w:rPr>
          <w:rFonts w:ascii="Arial" w:hAnsi="Arial" w:cs="Arial"/>
          <w:color w:val="221E1F"/>
          <w:sz w:val="24"/>
          <w:szCs w:val="24"/>
        </w:rPr>
        <w:t>by</w:t>
      </w:r>
      <w:r w:rsidR="009C703D" w:rsidRPr="00F732B6">
        <w:rPr>
          <w:rFonts w:ascii="Arial" w:hAnsi="Arial" w:cs="Arial"/>
          <w:color w:val="221E1F"/>
          <w:sz w:val="24"/>
          <w:szCs w:val="24"/>
        </w:rPr>
        <w:t xml:space="preserve"> </w:t>
      </w:r>
      <w:r w:rsidRPr="00F732B6">
        <w:rPr>
          <w:rFonts w:ascii="Arial" w:hAnsi="Arial" w:cs="Arial"/>
          <w:color w:val="221E1F"/>
          <w:sz w:val="24"/>
          <w:szCs w:val="24"/>
        </w:rPr>
        <w:t>enterprise class servers that use RAI</w:t>
      </w:r>
      <w:r w:rsidR="00446160" w:rsidRPr="00F732B6">
        <w:rPr>
          <w:rFonts w:ascii="Arial" w:hAnsi="Arial" w:cs="Arial"/>
          <w:color w:val="221E1F"/>
          <w:sz w:val="24"/>
          <w:szCs w:val="24"/>
        </w:rPr>
        <w:t xml:space="preserve">D 5 controllers for system redundancy.  These system are depreciated on the </w:t>
      </w:r>
      <w:r w:rsidR="00B637F6">
        <w:rPr>
          <w:rFonts w:ascii="Arial" w:hAnsi="Arial" w:cs="Arial"/>
          <w:color w:val="221E1F"/>
          <w:sz w:val="24"/>
          <w:szCs w:val="24"/>
        </w:rPr>
        <w:t>five (</w:t>
      </w:r>
      <w:r w:rsidR="00446160" w:rsidRPr="00F732B6">
        <w:rPr>
          <w:rFonts w:ascii="Arial" w:hAnsi="Arial" w:cs="Arial"/>
          <w:color w:val="221E1F"/>
          <w:sz w:val="24"/>
          <w:szCs w:val="24"/>
        </w:rPr>
        <w:t>5</w:t>
      </w:r>
      <w:r w:rsidR="00B637F6">
        <w:rPr>
          <w:rFonts w:ascii="Arial" w:hAnsi="Arial" w:cs="Arial"/>
          <w:color w:val="221E1F"/>
          <w:sz w:val="24"/>
          <w:szCs w:val="24"/>
        </w:rPr>
        <w:t>)</w:t>
      </w:r>
      <w:r w:rsidR="00446160" w:rsidRPr="00F732B6">
        <w:rPr>
          <w:rFonts w:ascii="Arial" w:hAnsi="Arial" w:cs="Arial"/>
          <w:color w:val="221E1F"/>
          <w:sz w:val="24"/>
          <w:szCs w:val="24"/>
        </w:rPr>
        <w:t xml:space="preserve"> year life expectancy, and once the systems are replaced, the old systems are wiped and used in the Computer </w:t>
      </w:r>
      <w:r w:rsidR="00B637F6">
        <w:rPr>
          <w:rFonts w:ascii="Arial" w:hAnsi="Arial" w:cs="Arial"/>
          <w:color w:val="221E1F"/>
          <w:sz w:val="24"/>
          <w:szCs w:val="24"/>
        </w:rPr>
        <w:t xml:space="preserve">Support </w:t>
      </w:r>
      <w:r w:rsidR="00446160" w:rsidRPr="00F732B6">
        <w:rPr>
          <w:rFonts w:ascii="Arial" w:hAnsi="Arial" w:cs="Arial"/>
          <w:color w:val="221E1F"/>
          <w:sz w:val="24"/>
          <w:szCs w:val="24"/>
        </w:rPr>
        <w:t>Special</w:t>
      </w:r>
      <w:r w:rsidR="00B637F6">
        <w:rPr>
          <w:rFonts w:ascii="Arial" w:hAnsi="Arial" w:cs="Arial"/>
          <w:color w:val="221E1F"/>
          <w:sz w:val="24"/>
          <w:szCs w:val="24"/>
        </w:rPr>
        <w:t>ist</w:t>
      </w:r>
      <w:r w:rsidR="00446160" w:rsidRPr="00F732B6">
        <w:rPr>
          <w:rFonts w:ascii="Arial" w:hAnsi="Arial" w:cs="Arial"/>
          <w:color w:val="221E1F"/>
          <w:sz w:val="24"/>
          <w:szCs w:val="24"/>
        </w:rPr>
        <w:t xml:space="preserve"> Program.</w:t>
      </w:r>
    </w:p>
    <w:p w:rsidR="00F732B6" w:rsidRDefault="00F732B6" w:rsidP="00443613">
      <w:pPr>
        <w:rPr>
          <w:rFonts w:ascii="Arial" w:hAnsi="Arial" w:cs="Arial"/>
          <w:b/>
          <w:color w:val="221E1F"/>
          <w:sz w:val="24"/>
          <w:szCs w:val="24"/>
        </w:rPr>
      </w:pPr>
    </w:p>
    <w:p w:rsidR="00446160" w:rsidRPr="00F732B6" w:rsidRDefault="00446160" w:rsidP="00443613">
      <w:pPr>
        <w:rPr>
          <w:rFonts w:ascii="Arial" w:hAnsi="Arial" w:cs="Arial"/>
          <w:b/>
          <w:color w:val="221E1F"/>
          <w:sz w:val="24"/>
          <w:szCs w:val="24"/>
        </w:rPr>
      </w:pPr>
      <w:r w:rsidRPr="00F732B6">
        <w:rPr>
          <w:rFonts w:ascii="Arial" w:hAnsi="Arial" w:cs="Arial"/>
          <w:b/>
          <w:color w:val="221E1F"/>
          <w:sz w:val="24"/>
          <w:szCs w:val="24"/>
        </w:rPr>
        <w:t>Technical Assistance</w:t>
      </w:r>
    </w:p>
    <w:p w:rsidR="00231520" w:rsidRPr="00F732B6" w:rsidRDefault="00446160" w:rsidP="00443613">
      <w:pPr>
        <w:rPr>
          <w:rFonts w:ascii="Arial" w:hAnsi="Arial" w:cs="Arial"/>
          <w:color w:val="221E1F"/>
          <w:sz w:val="24"/>
          <w:szCs w:val="24"/>
        </w:rPr>
      </w:pPr>
      <w:r w:rsidRPr="00F732B6">
        <w:rPr>
          <w:rFonts w:ascii="Arial" w:hAnsi="Arial" w:cs="Arial"/>
          <w:color w:val="221E1F"/>
          <w:sz w:val="24"/>
          <w:szCs w:val="24"/>
        </w:rPr>
        <w:t>As end-user</w:t>
      </w:r>
      <w:r w:rsidR="00B637F6">
        <w:rPr>
          <w:rFonts w:ascii="Arial" w:hAnsi="Arial" w:cs="Arial"/>
          <w:color w:val="221E1F"/>
          <w:sz w:val="24"/>
          <w:szCs w:val="24"/>
        </w:rPr>
        <w:t>s</w:t>
      </w:r>
      <w:r w:rsidRPr="00F732B6">
        <w:rPr>
          <w:rFonts w:ascii="Arial" w:hAnsi="Arial" w:cs="Arial"/>
          <w:color w:val="221E1F"/>
          <w:sz w:val="24"/>
          <w:szCs w:val="24"/>
        </w:rPr>
        <w:t xml:space="preserve"> experience system pro</w:t>
      </w:r>
      <w:r w:rsidR="00B637F6">
        <w:rPr>
          <w:rFonts w:ascii="Arial" w:hAnsi="Arial" w:cs="Arial"/>
          <w:color w:val="221E1F"/>
          <w:sz w:val="24"/>
          <w:szCs w:val="24"/>
        </w:rPr>
        <w:t>blems</w:t>
      </w:r>
      <w:r w:rsidRPr="00F732B6">
        <w:rPr>
          <w:rFonts w:ascii="Arial" w:hAnsi="Arial" w:cs="Arial"/>
          <w:color w:val="221E1F"/>
          <w:sz w:val="24"/>
          <w:szCs w:val="24"/>
        </w:rPr>
        <w:t xml:space="preserve">, </w:t>
      </w:r>
      <w:r w:rsidR="00B637F6">
        <w:rPr>
          <w:rFonts w:ascii="Arial" w:hAnsi="Arial" w:cs="Arial"/>
          <w:color w:val="221E1F"/>
          <w:sz w:val="24"/>
          <w:szCs w:val="24"/>
        </w:rPr>
        <w:t xml:space="preserve">SCI </w:t>
      </w:r>
      <w:r w:rsidRPr="00F732B6">
        <w:rPr>
          <w:rFonts w:ascii="Arial" w:hAnsi="Arial" w:cs="Arial"/>
          <w:color w:val="221E1F"/>
          <w:sz w:val="24"/>
          <w:szCs w:val="24"/>
        </w:rPr>
        <w:t>employee</w:t>
      </w:r>
      <w:r w:rsidR="00B637F6">
        <w:rPr>
          <w:rFonts w:ascii="Arial" w:hAnsi="Arial" w:cs="Arial"/>
          <w:color w:val="221E1F"/>
          <w:sz w:val="24"/>
          <w:szCs w:val="24"/>
        </w:rPr>
        <w:t>s</w:t>
      </w:r>
      <w:r w:rsidRPr="00F732B6">
        <w:rPr>
          <w:rFonts w:ascii="Arial" w:hAnsi="Arial" w:cs="Arial"/>
          <w:color w:val="221E1F"/>
          <w:sz w:val="24"/>
          <w:szCs w:val="24"/>
        </w:rPr>
        <w:t xml:space="preserve"> use a web-based help desk application called Spiceworks.  This system is used to report any and all issues pertaining to software and hardware programs.</w:t>
      </w:r>
      <w:r w:rsidR="008774C2" w:rsidRPr="00F732B6">
        <w:rPr>
          <w:rFonts w:ascii="Arial" w:hAnsi="Arial" w:cs="Arial"/>
          <w:color w:val="221E1F"/>
          <w:sz w:val="24"/>
          <w:szCs w:val="24"/>
        </w:rPr>
        <w:t xml:space="preserve">  The tickets are prioritized based on High, Medium, and Low priority</w:t>
      </w:r>
      <w:r w:rsidR="009C703D">
        <w:rPr>
          <w:rFonts w:ascii="Arial" w:hAnsi="Arial" w:cs="Arial"/>
          <w:color w:val="221E1F"/>
          <w:sz w:val="24"/>
          <w:szCs w:val="24"/>
        </w:rPr>
        <w:t xml:space="preserve"> scheme</w:t>
      </w:r>
      <w:r w:rsidR="008774C2" w:rsidRPr="00F732B6">
        <w:rPr>
          <w:rFonts w:ascii="Arial" w:hAnsi="Arial" w:cs="Arial"/>
          <w:color w:val="221E1F"/>
          <w:sz w:val="24"/>
          <w:szCs w:val="24"/>
        </w:rPr>
        <w:t xml:space="preserve">, which includes escalation processes within the </w:t>
      </w:r>
      <w:r w:rsidR="004006A3">
        <w:rPr>
          <w:rFonts w:ascii="Arial" w:hAnsi="Arial" w:cs="Arial"/>
          <w:color w:val="221E1F"/>
          <w:sz w:val="24"/>
          <w:szCs w:val="24"/>
        </w:rPr>
        <w:t xml:space="preserve">IT </w:t>
      </w:r>
      <w:r w:rsidR="008774C2" w:rsidRPr="00F732B6">
        <w:rPr>
          <w:rFonts w:ascii="Arial" w:hAnsi="Arial" w:cs="Arial"/>
          <w:color w:val="221E1F"/>
          <w:sz w:val="24"/>
          <w:szCs w:val="24"/>
        </w:rPr>
        <w:t xml:space="preserve">department and </w:t>
      </w:r>
      <w:r w:rsidR="004006A3">
        <w:rPr>
          <w:rFonts w:ascii="Arial" w:hAnsi="Arial" w:cs="Arial"/>
          <w:color w:val="221E1F"/>
          <w:sz w:val="24"/>
          <w:szCs w:val="24"/>
        </w:rPr>
        <w:t xml:space="preserve">with </w:t>
      </w:r>
      <w:r w:rsidR="009C703D">
        <w:rPr>
          <w:rFonts w:ascii="Arial" w:hAnsi="Arial" w:cs="Arial"/>
          <w:color w:val="221E1F"/>
          <w:sz w:val="24"/>
          <w:szCs w:val="24"/>
        </w:rPr>
        <w:t xml:space="preserve">SCI </w:t>
      </w:r>
      <w:r w:rsidR="008774C2" w:rsidRPr="00F732B6">
        <w:rPr>
          <w:rFonts w:ascii="Arial" w:hAnsi="Arial" w:cs="Arial"/>
          <w:color w:val="221E1F"/>
          <w:sz w:val="24"/>
          <w:szCs w:val="24"/>
        </w:rPr>
        <w:t>vendors.</w:t>
      </w:r>
      <w:r w:rsidRPr="00F732B6">
        <w:rPr>
          <w:rFonts w:ascii="Arial" w:hAnsi="Arial" w:cs="Arial"/>
          <w:color w:val="221E1F"/>
          <w:sz w:val="24"/>
          <w:szCs w:val="24"/>
        </w:rPr>
        <w:t xml:space="preserve"> </w:t>
      </w:r>
    </w:p>
    <w:p w:rsidR="00443613" w:rsidRPr="00F732B6" w:rsidRDefault="00AF5D98" w:rsidP="00443613">
      <w:pPr>
        <w:rPr>
          <w:rFonts w:ascii="Arial" w:hAnsi="Arial" w:cs="Arial"/>
          <w:b/>
          <w:bCs/>
          <w:color w:val="221E1F"/>
          <w:sz w:val="24"/>
          <w:szCs w:val="24"/>
        </w:rPr>
      </w:pPr>
      <w:r w:rsidRPr="00F732B6">
        <w:rPr>
          <w:rFonts w:ascii="Arial" w:hAnsi="Arial" w:cs="Arial"/>
          <w:b/>
          <w:bCs/>
          <w:color w:val="221E1F"/>
          <w:sz w:val="24"/>
          <w:szCs w:val="24"/>
        </w:rPr>
        <w:t>Online/Hybrid</w:t>
      </w:r>
      <w:r w:rsidR="00443613" w:rsidRPr="00F732B6">
        <w:rPr>
          <w:rFonts w:ascii="Arial" w:hAnsi="Arial" w:cs="Arial"/>
          <w:b/>
          <w:bCs/>
          <w:color w:val="221E1F"/>
          <w:sz w:val="24"/>
          <w:szCs w:val="24"/>
        </w:rPr>
        <w:t>:</w:t>
      </w:r>
    </w:p>
    <w:p w:rsidR="00443613" w:rsidRPr="00F732B6" w:rsidRDefault="00443613" w:rsidP="00443613">
      <w:pPr>
        <w:rPr>
          <w:rFonts w:ascii="Arial" w:hAnsi="Arial" w:cs="Arial"/>
          <w:color w:val="221E1F"/>
          <w:sz w:val="24"/>
          <w:szCs w:val="24"/>
        </w:rPr>
      </w:pPr>
      <w:r w:rsidRPr="00F732B6">
        <w:rPr>
          <w:rFonts w:ascii="Arial" w:hAnsi="Arial" w:cs="Arial"/>
          <w:color w:val="221E1F"/>
          <w:sz w:val="24"/>
          <w:szCs w:val="24"/>
        </w:rPr>
        <w:t xml:space="preserve">SCI has </w:t>
      </w:r>
      <w:r w:rsidR="004006A3">
        <w:rPr>
          <w:rFonts w:ascii="Arial" w:hAnsi="Arial" w:cs="Arial"/>
          <w:color w:val="221E1F"/>
          <w:sz w:val="24"/>
          <w:szCs w:val="24"/>
        </w:rPr>
        <w:t>contracted</w:t>
      </w:r>
      <w:r w:rsidRPr="00F732B6">
        <w:rPr>
          <w:rFonts w:ascii="Arial" w:hAnsi="Arial" w:cs="Arial"/>
          <w:color w:val="221E1F"/>
          <w:sz w:val="24"/>
          <w:szCs w:val="24"/>
        </w:rPr>
        <w:t xml:space="preserve"> </w:t>
      </w:r>
      <w:proofErr w:type="spellStart"/>
      <w:r w:rsidRPr="00F732B6">
        <w:rPr>
          <w:rFonts w:ascii="Arial" w:hAnsi="Arial" w:cs="Arial"/>
          <w:color w:val="221E1F"/>
          <w:sz w:val="24"/>
          <w:szCs w:val="24"/>
        </w:rPr>
        <w:t>MoodleRooms</w:t>
      </w:r>
      <w:proofErr w:type="spellEnd"/>
      <w:r w:rsidRPr="00F732B6">
        <w:rPr>
          <w:rFonts w:ascii="Arial" w:hAnsi="Arial" w:cs="Arial"/>
          <w:color w:val="221E1F"/>
          <w:sz w:val="24"/>
          <w:szCs w:val="24"/>
        </w:rPr>
        <w:t xml:space="preserve"> </w:t>
      </w:r>
      <w:r w:rsidR="004006A3">
        <w:rPr>
          <w:rFonts w:ascii="Arial" w:hAnsi="Arial" w:cs="Arial"/>
          <w:color w:val="221E1F"/>
          <w:sz w:val="24"/>
          <w:szCs w:val="24"/>
        </w:rPr>
        <w:t xml:space="preserve">to operate </w:t>
      </w:r>
      <w:r w:rsidRPr="00F732B6">
        <w:rPr>
          <w:rFonts w:ascii="Arial" w:hAnsi="Arial" w:cs="Arial"/>
          <w:color w:val="221E1F"/>
          <w:sz w:val="24"/>
          <w:szCs w:val="24"/>
        </w:rPr>
        <w:t>the</w:t>
      </w:r>
      <w:r w:rsidR="004006A3">
        <w:rPr>
          <w:rFonts w:ascii="Arial" w:hAnsi="Arial" w:cs="Arial"/>
          <w:color w:val="221E1F"/>
          <w:sz w:val="24"/>
          <w:szCs w:val="24"/>
        </w:rPr>
        <w:t xml:space="preserve"> learning management system</w:t>
      </w:r>
      <w:r w:rsidR="009C703D">
        <w:rPr>
          <w:rFonts w:ascii="Arial" w:hAnsi="Arial" w:cs="Arial"/>
          <w:color w:val="221E1F"/>
          <w:sz w:val="24"/>
          <w:szCs w:val="24"/>
        </w:rPr>
        <w:t xml:space="preserve"> called Moodle, which facilitates an online learning platform</w:t>
      </w:r>
      <w:r w:rsidRPr="00F732B6">
        <w:rPr>
          <w:rFonts w:ascii="Arial" w:hAnsi="Arial" w:cs="Arial"/>
          <w:color w:val="221E1F"/>
          <w:sz w:val="24"/>
          <w:szCs w:val="24"/>
        </w:rPr>
        <w:t xml:space="preserve"> for the Hybrid and Online student population. </w:t>
      </w:r>
      <w:r w:rsidR="00F732B6">
        <w:rPr>
          <w:rFonts w:ascii="Arial" w:hAnsi="Arial" w:cs="Arial"/>
          <w:color w:val="221E1F"/>
          <w:sz w:val="24"/>
          <w:szCs w:val="24"/>
        </w:rPr>
        <w:t xml:space="preserve"> </w:t>
      </w:r>
      <w:r w:rsidRPr="00F732B6">
        <w:rPr>
          <w:rFonts w:ascii="Arial" w:hAnsi="Arial" w:cs="Arial"/>
          <w:color w:val="221E1F"/>
          <w:sz w:val="24"/>
          <w:szCs w:val="24"/>
        </w:rPr>
        <w:t>Accounts are created by the IT department</w:t>
      </w:r>
      <w:r w:rsidR="00491405">
        <w:rPr>
          <w:rFonts w:ascii="Arial" w:hAnsi="Arial" w:cs="Arial"/>
          <w:color w:val="221E1F"/>
          <w:sz w:val="24"/>
          <w:szCs w:val="24"/>
        </w:rPr>
        <w:t>,</w:t>
      </w:r>
      <w:r w:rsidRPr="00F732B6">
        <w:rPr>
          <w:rFonts w:ascii="Arial" w:hAnsi="Arial" w:cs="Arial"/>
          <w:color w:val="221E1F"/>
          <w:sz w:val="24"/>
          <w:szCs w:val="24"/>
        </w:rPr>
        <w:t xml:space="preserve"> and passwords</w:t>
      </w:r>
      <w:r w:rsidR="009C703D">
        <w:rPr>
          <w:rFonts w:ascii="Arial" w:hAnsi="Arial" w:cs="Arial"/>
          <w:color w:val="221E1F"/>
          <w:sz w:val="24"/>
          <w:szCs w:val="24"/>
        </w:rPr>
        <w:t xml:space="preserve"> </w:t>
      </w:r>
      <w:r w:rsidRPr="00F732B6">
        <w:rPr>
          <w:rFonts w:ascii="Arial" w:hAnsi="Arial" w:cs="Arial"/>
          <w:color w:val="221E1F"/>
          <w:sz w:val="24"/>
          <w:szCs w:val="24"/>
        </w:rPr>
        <w:t>/</w:t>
      </w:r>
      <w:r w:rsidR="009C703D">
        <w:rPr>
          <w:rFonts w:ascii="Arial" w:hAnsi="Arial" w:cs="Arial"/>
          <w:color w:val="221E1F"/>
          <w:sz w:val="24"/>
          <w:szCs w:val="24"/>
        </w:rPr>
        <w:t xml:space="preserve"> </w:t>
      </w:r>
      <w:r w:rsidRPr="00F732B6">
        <w:rPr>
          <w:rFonts w:ascii="Arial" w:hAnsi="Arial" w:cs="Arial"/>
          <w:color w:val="221E1F"/>
          <w:sz w:val="24"/>
          <w:szCs w:val="24"/>
        </w:rPr>
        <w:t xml:space="preserve">account information is provided to </w:t>
      </w:r>
      <w:r w:rsidR="00F732B6">
        <w:rPr>
          <w:rFonts w:ascii="Arial" w:hAnsi="Arial" w:cs="Arial"/>
          <w:color w:val="221E1F"/>
          <w:sz w:val="24"/>
          <w:szCs w:val="24"/>
        </w:rPr>
        <w:t>Academics</w:t>
      </w:r>
      <w:r w:rsidRPr="00F732B6">
        <w:rPr>
          <w:rFonts w:ascii="Arial" w:hAnsi="Arial" w:cs="Arial"/>
          <w:color w:val="221E1F"/>
          <w:sz w:val="24"/>
          <w:szCs w:val="24"/>
        </w:rPr>
        <w:t xml:space="preserve"> </w:t>
      </w:r>
      <w:r w:rsidR="00F732B6">
        <w:rPr>
          <w:rFonts w:ascii="Arial" w:hAnsi="Arial" w:cs="Arial"/>
          <w:color w:val="221E1F"/>
          <w:sz w:val="24"/>
          <w:szCs w:val="24"/>
        </w:rPr>
        <w:t xml:space="preserve">so students receive </w:t>
      </w:r>
      <w:r w:rsidRPr="00F732B6">
        <w:rPr>
          <w:rFonts w:ascii="Arial" w:hAnsi="Arial" w:cs="Arial"/>
          <w:color w:val="221E1F"/>
          <w:sz w:val="24"/>
          <w:szCs w:val="24"/>
        </w:rPr>
        <w:t>their respective information</w:t>
      </w:r>
      <w:r w:rsidR="00F732B6">
        <w:rPr>
          <w:rFonts w:ascii="Arial" w:hAnsi="Arial" w:cs="Arial"/>
          <w:color w:val="221E1F"/>
          <w:sz w:val="24"/>
          <w:szCs w:val="24"/>
        </w:rPr>
        <w:t>.</w:t>
      </w:r>
    </w:p>
    <w:p w:rsidR="00443613" w:rsidRPr="00F732B6" w:rsidRDefault="00443613" w:rsidP="00AF5D98">
      <w:pPr>
        <w:rPr>
          <w:rFonts w:ascii="Arial" w:hAnsi="Arial" w:cs="Arial"/>
          <w:color w:val="221E1F"/>
          <w:sz w:val="24"/>
          <w:szCs w:val="24"/>
        </w:rPr>
      </w:pPr>
      <w:proofErr w:type="spellStart"/>
      <w:r w:rsidRPr="00F732B6">
        <w:rPr>
          <w:rFonts w:ascii="Arial" w:hAnsi="Arial" w:cs="Arial"/>
          <w:color w:val="221E1F"/>
          <w:sz w:val="24"/>
          <w:szCs w:val="24"/>
        </w:rPr>
        <w:t>MoodleRooms</w:t>
      </w:r>
      <w:proofErr w:type="spellEnd"/>
      <w:r w:rsidRPr="00F732B6">
        <w:rPr>
          <w:rFonts w:ascii="Arial" w:hAnsi="Arial" w:cs="Arial"/>
          <w:color w:val="221E1F"/>
          <w:sz w:val="24"/>
          <w:szCs w:val="24"/>
        </w:rPr>
        <w:t xml:space="preserve"> performs a nightly backup of the</w:t>
      </w:r>
      <w:r w:rsidR="00491405">
        <w:rPr>
          <w:rFonts w:ascii="Arial" w:hAnsi="Arial" w:cs="Arial"/>
          <w:color w:val="221E1F"/>
          <w:sz w:val="24"/>
          <w:szCs w:val="24"/>
        </w:rPr>
        <w:t xml:space="preserve">ir </w:t>
      </w:r>
      <w:r w:rsidRPr="00F732B6">
        <w:rPr>
          <w:rFonts w:ascii="Arial" w:hAnsi="Arial" w:cs="Arial"/>
          <w:color w:val="221E1F"/>
          <w:sz w:val="24"/>
          <w:szCs w:val="24"/>
        </w:rPr>
        <w:t>system</w:t>
      </w:r>
      <w:r w:rsidR="00491405">
        <w:rPr>
          <w:rFonts w:ascii="Arial" w:hAnsi="Arial" w:cs="Arial"/>
          <w:color w:val="221E1F"/>
          <w:sz w:val="24"/>
          <w:szCs w:val="24"/>
        </w:rPr>
        <w:t>s</w:t>
      </w:r>
      <w:r w:rsidRPr="00F732B6">
        <w:rPr>
          <w:rFonts w:ascii="Arial" w:hAnsi="Arial" w:cs="Arial"/>
          <w:color w:val="221E1F"/>
          <w:sz w:val="24"/>
          <w:szCs w:val="24"/>
        </w:rPr>
        <w:t xml:space="preserve"> and maintains </w:t>
      </w:r>
      <w:r w:rsidR="00491405">
        <w:rPr>
          <w:rFonts w:ascii="Arial" w:hAnsi="Arial" w:cs="Arial"/>
          <w:color w:val="221E1F"/>
          <w:sz w:val="24"/>
          <w:szCs w:val="24"/>
        </w:rPr>
        <w:t xml:space="preserve">the data in their offsite </w:t>
      </w:r>
      <w:r w:rsidRPr="00F732B6">
        <w:rPr>
          <w:rFonts w:ascii="Arial" w:hAnsi="Arial" w:cs="Arial"/>
          <w:color w:val="221E1F"/>
          <w:sz w:val="24"/>
          <w:szCs w:val="24"/>
        </w:rPr>
        <w:t xml:space="preserve">the data center. </w:t>
      </w:r>
      <w:r w:rsidR="00F732B6">
        <w:rPr>
          <w:rFonts w:ascii="Arial" w:hAnsi="Arial" w:cs="Arial"/>
          <w:color w:val="221E1F"/>
          <w:sz w:val="24"/>
          <w:szCs w:val="24"/>
        </w:rPr>
        <w:t xml:space="preserve"> </w:t>
      </w:r>
      <w:r w:rsidRPr="00F732B6">
        <w:rPr>
          <w:rFonts w:ascii="Arial" w:hAnsi="Arial" w:cs="Arial"/>
          <w:color w:val="221E1F"/>
          <w:sz w:val="24"/>
          <w:szCs w:val="24"/>
        </w:rPr>
        <w:t xml:space="preserve">Course content </w:t>
      </w:r>
      <w:r w:rsidR="00491405">
        <w:rPr>
          <w:rFonts w:ascii="Arial" w:hAnsi="Arial" w:cs="Arial"/>
          <w:color w:val="221E1F"/>
          <w:sz w:val="24"/>
          <w:szCs w:val="24"/>
        </w:rPr>
        <w:t xml:space="preserve">used to build </w:t>
      </w:r>
      <w:r w:rsidRPr="00F732B6">
        <w:rPr>
          <w:rFonts w:ascii="Arial" w:hAnsi="Arial" w:cs="Arial"/>
          <w:color w:val="221E1F"/>
          <w:sz w:val="24"/>
          <w:szCs w:val="24"/>
        </w:rPr>
        <w:t xml:space="preserve">online classes are </w:t>
      </w:r>
      <w:r w:rsidR="00491405">
        <w:rPr>
          <w:rFonts w:ascii="Arial" w:hAnsi="Arial" w:cs="Arial"/>
          <w:color w:val="221E1F"/>
          <w:sz w:val="24"/>
          <w:szCs w:val="24"/>
        </w:rPr>
        <w:t xml:space="preserve">also maintained </w:t>
      </w:r>
      <w:r w:rsidRPr="00F732B6">
        <w:rPr>
          <w:rFonts w:ascii="Arial" w:hAnsi="Arial" w:cs="Arial"/>
          <w:color w:val="221E1F"/>
          <w:sz w:val="24"/>
          <w:szCs w:val="24"/>
        </w:rPr>
        <w:t>on SCI server</w:t>
      </w:r>
      <w:r w:rsidR="00491405">
        <w:rPr>
          <w:rFonts w:ascii="Arial" w:hAnsi="Arial" w:cs="Arial"/>
          <w:color w:val="221E1F"/>
          <w:sz w:val="24"/>
          <w:szCs w:val="24"/>
        </w:rPr>
        <w:t>s</w:t>
      </w:r>
      <w:r w:rsidRPr="00F732B6">
        <w:rPr>
          <w:rFonts w:ascii="Arial" w:hAnsi="Arial" w:cs="Arial"/>
          <w:color w:val="221E1F"/>
          <w:sz w:val="24"/>
          <w:szCs w:val="24"/>
        </w:rPr>
        <w:t xml:space="preserve"> with </w:t>
      </w:r>
      <w:r w:rsidR="00491405">
        <w:rPr>
          <w:rFonts w:ascii="Arial" w:hAnsi="Arial" w:cs="Arial"/>
          <w:color w:val="221E1F"/>
          <w:sz w:val="24"/>
          <w:szCs w:val="24"/>
        </w:rPr>
        <w:t xml:space="preserve">restricted </w:t>
      </w:r>
      <w:r w:rsidRPr="00F732B6">
        <w:rPr>
          <w:rFonts w:ascii="Arial" w:hAnsi="Arial" w:cs="Arial"/>
          <w:color w:val="221E1F"/>
          <w:sz w:val="24"/>
          <w:szCs w:val="24"/>
        </w:rPr>
        <w:t xml:space="preserve">access to members of the </w:t>
      </w:r>
      <w:r w:rsidR="00491405">
        <w:rPr>
          <w:rFonts w:ascii="Arial" w:hAnsi="Arial" w:cs="Arial"/>
          <w:color w:val="221E1F"/>
          <w:sz w:val="24"/>
          <w:szCs w:val="24"/>
        </w:rPr>
        <w:t>Academic D</w:t>
      </w:r>
      <w:r w:rsidRPr="00F732B6">
        <w:rPr>
          <w:rFonts w:ascii="Arial" w:hAnsi="Arial" w:cs="Arial"/>
          <w:color w:val="221E1F"/>
          <w:sz w:val="24"/>
          <w:szCs w:val="24"/>
        </w:rPr>
        <w:t xml:space="preserve">epartment. </w:t>
      </w:r>
    </w:p>
    <w:sectPr w:rsidR="00443613" w:rsidRPr="00F732B6">
      <w:pgSz w:w="12240" w:h="15840"/>
      <w:pgMar w:top="1580" w:right="960" w:bottom="1420" w:left="820" w:header="1231" w:footer="12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B5" w:rsidRDefault="00E767B5">
      <w:pPr>
        <w:spacing w:after="0" w:line="240" w:lineRule="auto"/>
      </w:pPr>
      <w:r>
        <w:separator/>
      </w:r>
    </w:p>
  </w:endnote>
  <w:endnote w:type="continuationSeparator" w:id="0">
    <w:p w:rsidR="00E767B5" w:rsidRDefault="00E7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8" w:rsidRDefault="0001486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3825240</wp:posOffset>
              </wp:positionH>
              <wp:positionV relativeFrom="page">
                <wp:posOffset>9131935</wp:posOffset>
              </wp:positionV>
              <wp:extent cx="1212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C78" w:rsidRDefault="00AD31D4">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6162B">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2pt;margin-top:719.05pt;width:9.5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4M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" filled="f" stroked="f">
              <v:textbox inset="0,0,0,0">
                <w:txbxContent>
                  <w:p w:rsidR="007C2C78" w:rsidRDefault="00AD31D4">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56162B">
                      <w:rPr>
                        <w:rFonts w:ascii="Calibri" w:eastAsia="Calibri" w:hAnsi="Calibri" w:cs="Calibri"/>
                        <w:noProof/>
                        <w:position w:val="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B5" w:rsidRDefault="00E767B5">
      <w:pPr>
        <w:spacing w:after="0" w:line="240" w:lineRule="auto"/>
      </w:pPr>
      <w:r>
        <w:separator/>
      </w:r>
    </w:p>
  </w:footnote>
  <w:footnote w:type="continuationSeparator" w:id="0">
    <w:p w:rsidR="00E767B5" w:rsidRDefault="00E76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78" w:rsidRDefault="00014867">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584200</wp:posOffset>
              </wp:positionH>
              <wp:positionV relativeFrom="page">
                <wp:posOffset>588010</wp:posOffset>
              </wp:positionV>
              <wp:extent cx="6243955" cy="434975"/>
              <wp:effectExtent l="317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C78" w:rsidRDefault="00AD31D4">
                          <w:pPr>
                            <w:spacing w:after="0" w:line="387" w:lineRule="exact"/>
                            <w:ind w:left="20" w:right="-74"/>
                            <w:rPr>
                              <w:rFonts w:ascii="Calibri" w:eastAsia="Calibri" w:hAnsi="Calibri" w:cs="Calibri"/>
                              <w:sz w:val="36"/>
                              <w:szCs w:val="36"/>
                            </w:rPr>
                          </w:pPr>
                          <w:r>
                            <w:rPr>
                              <w:rFonts w:ascii="Calibri" w:eastAsia="Calibri" w:hAnsi="Calibri" w:cs="Calibri"/>
                              <w:b/>
                              <w:bCs/>
                              <w:color w:val="003E7E"/>
                              <w:position w:val="2"/>
                              <w:sz w:val="36"/>
                              <w:szCs w:val="36"/>
                            </w:rPr>
                            <w:t>SCI</w:t>
                          </w:r>
                          <w:r>
                            <w:rPr>
                              <w:rFonts w:ascii="Calibri" w:eastAsia="Calibri" w:hAnsi="Calibri" w:cs="Calibri"/>
                              <w:b/>
                              <w:bCs/>
                              <w:color w:val="003E7E"/>
                              <w:spacing w:val="-5"/>
                              <w:position w:val="2"/>
                              <w:sz w:val="36"/>
                              <w:szCs w:val="36"/>
                            </w:rPr>
                            <w:t xml:space="preserve"> </w:t>
                          </w:r>
                          <w:r w:rsidR="00CE4703">
                            <w:rPr>
                              <w:rFonts w:ascii="Calibri" w:eastAsia="Calibri" w:hAnsi="Calibri" w:cs="Calibri"/>
                              <w:b/>
                              <w:bCs/>
                              <w:color w:val="003E7E"/>
                              <w:position w:val="2"/>
                              <w:sz w:val="36"/>
                              <w:szCs w:val="36"/>
                            </w:rPr>
                            <w:t xml:space="preserve">Physical and Technical Infrastructure </w:t>
                          </w:r>
                          <w:r w:rsidR="00CE4703">
                            <w:rPr>
                              <w:rFonts w:ascii="Calibri" w:eastAsia="Calibri" w:hAnsi="Calibri" w:cs="Calibri"/>
                              <w:b/>
                              <w:bCs/>
                              <w:color w:val="003E7E"/>
                              <w:spacing w:val="-2"/>
                              <w:position w:val="2"/>
                              <w:sz w:val="36"/>
                              <w:szCs w:val="36"/>
                            </w:rPr>
                            <w:t>S</w:t>
                          </w:r>
                          <w:r>
                            <w:rPr>
                              <w:rFonts w:ascii="Calibri" w:eastAsia="Calibri" w:hAnsi="Calibri" w:cs="Calibri"/>
                              <w:b/>
                              <w:bCs/>
                              <w:color w:val="003E7E"/>
                              <w:spacing w:val="-1"/>
                              <w:position w:val="2"/>
                              <w:sz w:val="36"/>
                              <w:szCs w:val="36"/>
                            </w:rPr>
                            <w: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pt;margin-top:46.3pt;width:491.65pt;height:3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Uk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" filled="f" stroked="f">
              <v:textbox inset="0,0,0,0">
                <w:txbxContent>
                  <w:p w:rsidR="007C2C78" w:rsidRDefault="00AD31D4">
                    <w:pPr>
                      <w:spacing w:after="0" w:line="387" w:lineRule="exact"/>
                      <w:ind w:left="20" w:right="-74"/>
                      <w:rPr>
                        <w:rFonts w:ascii="Calibri" w:eastAsia="Calibri" w:hAnsi="Calibri" w:cs="Calibri"/>
                        <w:sz w:val="36"/>
                        <w:szCs w:val="36"/>
                      </w:rPr>
                    </w:pPr>
                    <w:r>
                      <w:rPr>
                        <w:rFonts w:ascii="Calibri" w:eastAsia="Calibri" w:hAnsi="Calibri" w:cs="Calibri"/>
                        <w:b/>
                        <w:bCs/>
                        <w:color w:val="003E7E"/>
                        <w:position w:val="2"/>
                        <w:sz w:val="36"/>
                        <w:szCs w:val="36"/>
                      </w:rPr>
                      <w:t>SCI</w:t>
                    </w:r>
                    <w:r>
                      <w:rPr>
                        <w:rFonts w:ascii="Calibri" w:eastAsia="Calibri" w:hAnsi="Calibri" w:cs="Calibri"/>
                        <w:b/>
                        <w:bCs/>
                        <w:color w:val="003E7E"/>
                        <w:spacing w:val="-5"/>
                        <w:position w:val="2"/>
                        <w:sz w:val="36"/>
                        <w:szCs w:val="36"/>
                      </w:rPr>
                      <w:t xml:space="preserve"> </w:t>
                    </w:r>
                    <w:r w:rsidR="00CE4703">
                      <w:rPr>
                        <w:rFonts w:ascii="Calibri" w:eastAsia="Calibri" w:hAnsi="Calibri" w:cs="Calibri"/>
                        <w:b/>
                        <w:bCs/>
                        <w:color w:val="003E7E"/>
                        <w:position w:val="2"/>
                        <w:sz w:val="36"/>
                        <w:szCs w:val="36"/>
                      </w:rPr>
                      <w:t xml:space="preserve">Physical and Technical Infrastructure </w:t>
                    </w:r>
                    <w:r w:rsidR="00CE4703">
                      <w:rPr>
                        <w:rFonts w:ascii="Calibri" w:eastAsia="Calibri" w:hAnsi="Calibri" w:cs="Calibri"/>
                        <w:b/>
                        <w:bCs/>
                        <w:color w:val="003E7E"/>
                        <w:spacing w:val="-2"/>
                        <w:position w:val="2"/>
                        <w:sz w:val="36"/>
                        <w:szCs w:val="36"/>
                      </w:rPr>
                      <w:t>S</w:t>
                    </w:r>
                    <w:r>
                      <w:rPr>
                        <w:rFonts w:ascii="Calibri" w:eastAsia="Calibri" w:hAnsi="Calibri" w:cs="Calibri"/>
                        <w:b/>
                        <w:bCs/>
                        <w:color w:val="003E7E"/>
                        <w:spacing w:val="-1"/>
                        <w:position w:val="2"/>
                        <w:sz w:val="36"/>
                        <w:szCs w:val="36"/>
                      </w:rPr>
                      <w:t>OP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C78"/>
    <w:rsid w:val="00014867"/>
    <w:rsid w:val="0003761B"/>
    <w:rsid w:val="001014CB"/>
    <w:rsid w:val="00231520"/>
    <w:rsid w:val="002A3546"/>
    <w:rsid w:val="002B0148"/>
    <w:rsid w:val="003C2C44"/>
    <w:rsid w:val="004006A3"/>
    <w:rsid w:val="00443613"/>
    <w:rsid w:val="00446160"/>
    <w:rsid w:val="00491405"/>
    <w:rsid w:val="0056162B"/>
    <w:rsid w:val="007B122E"/>
    <w:rsid w:val="007C2C78"/>
    <w:rsid w:val="008774C2"/>
    <w:rsid w:val="009C703D"/>
    <w:rsid w:val="00A346DD"/>
    <w:rsid w:val="00AA3A78"/>
    <w:rsid w:val="00AD31D4"/>
    <w:rsid w:val="00AF5D98"/>
    <w:rsid w:val="00B637F6"/>
    <w:rsid w:val="00C12CE7"/>
    <w:rsid w:val="00C92121"/>
    <w:rsid w:val="00CE4703"/>
    <w:rsid w:val="00E767B5"/>
    <w:rsid w:val="00F732B6"/>
    <w:rsid w:val="00FD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DDA37-DCBC-4ED9-A343-77EE7A72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703"/>
  </w:style>
  <w:style w:type="paragraph" w:styleId="Footer">
    <w:name w:val="footer"/>
    <w:basedOn w:val="Normal"/>
    <w:link w:val="FooterChar"/>
    <w:uiPriority w:val="99"/>
    <w:unhideWhenUsed/>
    <w:rsid w:val="00CE4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03"/>
  </w:style>
  <w:style w:type="paragraph" w:styleId="BalloonText">
    <w:name w:val="Balloon Text"/>
    <w:basedOn w:val="Normal"/>
    <w:link w:val="BalloonTextChar"/>
    <w:uiPriority w:val="99"/>
    <w:semiHidden/>
    <w:unhideWhenUsed/>
    <w:rsid w:val="00B6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EC6B-3623-4802-A0A7-68E21DED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676</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SCI IT Escalation Procedures SOP</vt:lpstr>
    </vt:vector>
  </TitlesOfParts>
  <Company>Toshiba</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IT Escalation Procedures SOP</dc:title>
  <dc:subject>Table of Contents</dc:subject>
  <dc:creator>jburtis</dc:creator>
  <cp:lastModifiedBy>Betty Demers</cp:lastModifiedBy>
  <cp:revision>2</cp:revision>
  <cp:lastPrinted>2015-10-21T15:25:00Z</cp:lastPrinted>
  <dcterms:created xsi:type="dcterms:W3CDTF">2015-10-21T15:26:00Z</dcterms:created>
  <dcterms:modified xsi:type="dcterms:W3CDTF">2015-10-21T15:26:00Z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2014-01-17T00:00:00Z</vt:filetime>
  </property>
  <property fmtid="{D5CDD505-2E9C-101B-9397-08002B2CF9AE}" pid="3" name="LastSaved">
    <vt:filetime>2015-10-20T00:00:00Z</vt:filetime>
  </property>
</Properties>
</file>